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56" w:rsidRDefault="00B71A56" w:rsidP="00CD574A">
      <w:pPr>
        <w:spacing w:line="360" w:lineRule="auto"/>
        <w:ind w:right="-483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НАСТАВНО-НАУЧНОМ ВЕЋУ </w:t>
      </w:r>
    </w:p>
    <w:p w:rsidR="00B71A56" w:rsidRDefault="00B71A56" w:rsidP="00CD574A">
      <w:pPr>
        <w:spacing w:line="360" w:lineRule="auto"/>
        <w:ind w:right="-483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ФИЛОЗОФСКОГ ФАКУЛТЕТА УНИВЕРЗИТЕТА У НИШУ</w:t>
      </w:r>
    </w:p>
    <w:p w:rsidR="00B71A56" w:rsidRDefault="00B71A56" w:rsidP="00CD574A">
      <w:pPr>
        <w:spacing w:line="360" w:lineRule="auto"/>
        <w:ind w:right="-483" w:firstLine="720"/>
        <w:jc w:val="center"/>
        <w:rPr>
          <w:sz w:val="24"/>
          <w:szCs w:val="24"/>
          <w:lang w:val="sr-Cyrl-CS"/>
        </w:rPr>
      </w:pPr>
    </w:p>
    <w:p w:rsidR="00B71A56" w:rsidRDefault="00B71A56" w:rsidP="000D348D">
      <w:pPr>
        <w:pStyle w:val="a"/>
        <w:ind w:right="-483" w:firstLine="720"/>
        <w:jc w:val="both"/>
        <w:rPr>
          <w:b w:val="0"/>
          <w:sz w:val="24"/>
        </w:rPr>
      </w:pPr>
    </w:p>
    <w:p w:rsidR="00B71A56" w:rsidRPr="004674A5" w:rsidRDefault="00B71A56" w:rsidP="000D348D">
      <w:pPr>
        <w:pStyle w:val="a"/>
        <w:ind w:right="-483" w:firstLine="720"/>
        <w:jc w:val="both"/>
        <w:rPr>
          <w:sz w:val="24"/>
          <w:szCs w:val="24"/>
          <w:lang w:val="en-US"/>
        </w:rPr>
      </w:pPr>
      <w:r w:rsidRPr="004674A5">
        <w:rPr>
          <w:b w:val="0"/>
          <w:sz w:val="24"/>
        </w:rPr>
        <w:t xml:space="preserve">Наставно-научном већу Филозофског факултета Универзитета у Нишу упућујем рецензију тематског зборника радова под насловом </w:t>
      </w:r>
      <w:r w:rsidRPr="004674A5">
        <w:rPr>
          <w:i/>
          <w:iCs/>
          <w:sz w:val="24"/>
          <w:szCs w:val="24"/>
        </w:rPr>
        <w:t>Александар Белић - 110 година од појаве Српског дијалектолошког зборника</w:t>
      </w:r>
      <w:r w:rsidRPr="004674A5">
        <w:rPr>
          <w:b w:val="0"/>
          <w:sz w:val="24"/>
          <w:szCs w:val="24"/>
        </w:rPr>
        <w:t>.</w:t>
      </w:r>
    </w:p>
    <w:p w:rsidR="00B71A56" w:rsidRPr="004674A5" w:rsidRDefault="00B71A56" w:rsidP="00CD574A">
      <w:pPr>
        <w:ind w:right="-483" w:firstLine="720"/>
        <w:rPr>
          <w:lang w:val="ru-RU"/>
        </w:rPr>
      </w:pPr>
    </w:p>
    <w:p w:rsidR="00B71A56" w:rsidRPr="004674A5" w:rsidRDefault="00B71A56" w:rsidP="00CD574A">
      <w:pPr>
        <w:pStyle w:val="BodyTextIndent"/>
        <w:spacing w:line="360" w:lineRule="auto"/>
        <w:ind w:left="0" w:right="-483" w:firstLine="0"/>
        <w:jc w:val="center"/>
        <w:rPr>
          <w:lang w:val="ru-RU"/>
        </w:rPr>
      </w:pPr>
      <w:r w:rsidRPr="004674A5">
        <w:t>Р Е Ц Е Н З И Ј А</w:t>
      </w:r>
    </w:p>
    <w:p w:rsidR="00B71A56" w:rsidRDefault="00B71A56" w:rsidP="00BE74D0"/>
    <w:p w:rsidR="00B71A56" w:rsidRDefault="00B71A56" w:rsidP="005549CB">
      <w:pPr>
        <w:ind w:firstLine="720"/>
        <w:jc w:val="both"/>
        <w:rPr>
          <w:sz w:val="24"/>
          <w:szCs w:val="24"/>
          <w:lang w:val="sr-Cyrl-CS"/>
        </w:rPr>
      </w:pPr>
      <w:r w:rsidRPr="005549CB">
        <w:rPr>
          <w:color w:val="000000"/>
          <w:sz w:val="24"/>
          <w:szCs w:val="24"/>
        </w:rPr>
        <w:t>Књига из наслова ове рецензије представља скуп тринаест ауторских научних радова, обједињених окупљањем које је поводом једног значајног јубилеја уприличио Департман за српски језик Филозофског факултета Универзитета у Нишу у пролеће 2015. године. Р</w:t>
      </w:r>
      <w:r>
        <w:rPr>
          <w:color w:val="000000"/>
          <w:sz w:val="24"/>
          <w:szCs w:val="24"/>
        </w:rPr>
        <w:t>е</w:t>
      </w:r>
      <w:r w:rsidRPr="005549CB">
        <w:rPr>
          <w:color w:val="000000"/>
          <w:sz w:val="24"/>
          <w:szCs w:val="24"/>
        </w:rPr>
        <w:t xml:space="preserve">цензирани тематски </w:t>
      </w:r>
      <w:r w:rsidRPr="005549CB">
        <w:rPr>
          <w:sz w:val="24"/>
          <w:szCs w:val="24"/>
          <w:lang w:val="sr-Cyrl-CS"/>
        </w:rPr>
        <w:t xml:space="preserve">зборник </w:t>
      </w:r>
      <w:r w:rsidRPr="005549CB">
        <w:rPr>
          <w:sz w:val="24"/>
          <w:szCs w:val="24"/>
        </w:rPr>
        <w:t>темељи се на двама кључним именима – на имену најзнаменитијег српског лингвисте прве половине 20. века, Александра Белића, и на имену знаменит</w:t>
      </w:r>
      <w:r>
        <w:rPr>
          <w:sz w:val="24"/>
          <w:szCs w:val="24"/>
        </w:rPr>
        <w:t>ог</w:t>
      </w:r>
      <w:r w:rsidRPr="005549CB">
        <w:rPr>
          <w:sz w:val="24"/>
          <w:szCs w:val="24"/>
        </w:rPr>
        <w:t xml:space="preserve"> дијалектолошког гласила у словенском свету, </w:t>
      </w:r>
      <w:r w:rsidRPr="005549CB">
        <w:rPr>
          <w:i/>
          <w:sz w:val="24"/>
          <w:szCs w:val="24"/>
        </w:rPr>
        <w:t>Српског дијалектолошког зборника</w:t>
      </w:r>
      <w:r w:rsidRPr="005549CB">
        <w:rPr>
          <w:sz w:val="24"/>
          <w:szCs w:val="24"/>
        </w:rPr>
        <w:t xml:space="preserve">. У зборнику се </w:t>
      </w:r>
      <w:r w:rsidRPr="005549CB">
        <w:rPr>
          <w:sz w:val="24"/>
          <w:szCs w:val="24"/>
          <w:lang w:val="sr-Cyrl-CS"/>
        </w:rPr>
        <w:t xml:space="preserve">налазе радови који се баве </w:t>
      </w:r>
      <w:r w:rsidRPr="005549CB">
        <w:rPr>
          <w:sz w:val="24"/>
          <w:szCs w:val="24"/>
        </w:rPr>
        <w:t xml:space="preserve">посве различитим језичким </w:t>
      </w:r>
      <w:r w:rsidRPr="005549CB">
        <w:rPr>
          <w:sz w:val="24"/>
          <w:szCs w:val="24"/>
          <w:lang w:val="sr-Cyrl-CS"/>
        </w:rPr>
        <w:t>питањима</w:t>
      </w:r>
      <w:r w:rsidRPr="005549CB">
        <w:rPr>
          <w:sz w:val="24"/>
          <w:szCs w:val="24"/>
        </w:rPr>
        <w:t xml:space="preserve"> на фону призренско-тимочке дијалекатске грађе, односно – различитим језичким нивоима, уз шта иде и разноврсност методолошких приступа примењених у њима, а што и представља његов по</w:t>
      </w:r>
      <w:r w:rsidRPr="005549CB">
        <w:rPr>
          <w:sz w:val="24"/>
          <w:szCs w:val="24"/>
          <w:lang w:val="ru-RU"/>
        </w:rPr>
        <w:t xml:space="preserve">себан квалитет — ту су значајни прилози који се тичу историје науке о (српском) језику, заправо – историје српске дијалектологије, а што подразумева осврт на релевантне ауторе и публикације, потом прилози који доносе неке нове податке из области историјске дијалектологије и писаног језика докумената пореклом са овога дијалекатског терена, као и </w:t>
      </w:r>
      <w:r>
        <w:rPr>
          <w:sz w:val="24"/>
          <w:szCs w:val="24"/>
          <w:lang w:val="ru-RU"/>
        </w:rPr>
        <w:t xml:space="preserve">прилог </w:t>
      </w:r>
      <w:r w:rsidRPr="005549CB">
        <w:rPr>
          <w:sz w:val="24"/>
          <w:szCs w:val="24"/>
          <w:lang w:val="ru-RU"/>
        </w:rPr>
        <w:t>који се дотиче питања урбане / социјалне дијалектологије; даље, ту је и седам прилога који се односе на прозодијске феномене, фонетско-фонолошка питања, питања морфологије и творбе, те синтаксе и семантике. Има у зборнику радова прегледног типа, уз покоји нови увид у изложено, има оних који доносе доста нове теренске грађе и мериторан поглед на њу, као и оних који се баве реинтерпретацијом негдашњих језичких поставки. Корисној</w:t>
      </w:r>
      <w:r>
        <w:rPr>
          <w:sz w:val="24"/>
          <w:szCs w:val="24"/>
          <w:lang w:val="ru-RU"/>
        </w:rPr>
        <w:t xml:space="preserve"> и лепо склопљеној</w:t>
      </w:r>
      <w:r w:rsidRPr="005549CB">
        <w:rPr>
          <w:sz w:val="24"/>
          <w:szCs w:val="24"/>
          <w:lang w:val="ru-RU"/>
        </w:rPr>
        <w:t xml:space="preserve"> збирци свих тринаест текстова могу се приписати, пре свега, </w:t>
      </w:r>
      <w:r w:rsidRPr="005549CB">
        <w:rPr>
          <w:color w:val="000000"/>
          <w:sz w:val="24"/>
          <w:szCs w:val="24"/>
        </w:rPr>
        <w:t>емпиријска утемељеност и убедљива интерпретација предочених језичких факата.</w:t>
      </w:r>
      <w:r w:rsidRPr="005549CB">
        <w:rPr>
          <w:sz w:val="24"/>
          <w:szCs w:val="24"/>
          <w:lang w:val="sr-Cyrl-CS"/>
        </w:rPr>
        <w:t xml:space="preserve"> </w:t>
      </w:r>
    </w:p>
    <w:p w:rsidR="00B71A56" w:rsidRPr="000F0CC9" w:rsidRDefault="00B71A56" w:rsidP="000F0C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Особиту и знатну вредност овоме зборнику доноси коауторски библиографски прилог </w:t>
      </w:r>
      <w:r w:rsidRPr="005549CB">
        <w:rPr>
          <w:sz w:val="24"/>
          <w:szCs w:val="24"/>
          <w:lang w:val="sr-Cyrl-CS"/>
        </w:rPr>
        <w:t>Марин</w:t>
      </w:r>
      <w:r>
        <w:rPr>
          <w:sz w:val="24"/>
          <w:szCs w:val="24"/>
          <w:lang w:val="sr-Cyrl-CS"/>
        </w:rPr>
        <w:t>е</w:t>
      </w:r>
      <w:r w:rsidRPr="005549CB">
        <w:rPr>
          <w:sz w:val="24"/>
          <w:szCs w:val="24"/>
          <w:lang w:val="sr-Cyrl-CS"/>
        </w:rPr>
        <w:t xml:space="preserve"> Јуришић </w:t>
      </w:r>
      <w:r>
        <w:rPr>
          <w:sz w:val="24"/>
          <w:szCs w:val="24"/>
          <w:lang w:val="sr-Cyrl-CS"/>
        </w:rPr>
        <w:t xml:space="preserve">и </w:t>
      </w:r>
      <w:r w:rsidRPr="005549CB">
        <w:rPr>
          <w:sz w:val="24"/>
          <w:szCs w:val="24"/>
          <w:lang w:val="sr-Cyrl-CS"/>
        </w:rPr>
        <w:t>Јордан</w:t>
      </w:r>
      <w:r>
        <w:rPr>
          <w:sz w:val="24"/>
          <w:szCs w:val="24"/>
          <w:lang w:val="sr-Cyrl-CS"/>
        </w:rPr>
        <w:t>е</w:t>
      </w:r>
      <w:r w:rsidRPr="005549CB">
        <w:rPr>
          <w:sz w:val="24"/>
          <w:szCs w:val="24"/>
          <w:lang w:val="sr-Cyrl-CS"/>
        </w:rPr>
        <w:t xml:space="preserve"> Марковић</w:t>
      </w:r>
      <w:r>
        <w:rPr>
          <w:sz w:val="24"/>
          <w:szCs w:val="24"/>
          <w:lang w:val="sr-Cyrl-CS"/>
        </w:rPr>
        <w:t xml:space="preserve"> – </w:t>
      </w:r>
      <w:r w:rsidRPr="005549CB">
        <w:rPr>
          <w:sz w:val="24"/>
          <w:szCs w:val="24"/>
          <w:lang w:val="sr-Cyrl-CS"/>
        </w:rPr>
        <w:t>ПРИЛОГ БИБЛИОГРАФИЈИ ПРИЗРЕНСКО-ТИМОЧКИХ ГОВОРА ОД 1992. ДО 2014. ГОДИНЕ</w:t>
      </w:r>
      <w:r>
        <w:rPr>
          <w:sz w:val="24"/>
          <w:szCs w:val="24"/>
          <w:lang w:val="sr-Cyrl-CS"/>
        </w:rPr>
        <w:t xml:space="preserve">. Он је осмишљен као наставак </w:t>
      </w:r>
      <w:r w:rsidRPr="00FA41F6">
        <w:rPr>
          <w:i/>
          <w:sz w:val="24"/>
          <w:szCs w:val="24"/>
          <w:lang w:val="sr-Cyrl-CS"/>
        </w:rPr>
        <w:t>Библиографије призренско-тимочких говора</w:t>
      </w:r>
      <w:r w:rsidRPr="00FA41F6">
        <w:rPr>
          <w:sz w:val="24"/>
          <w:szCs w:val="24"/>
          <w:lang w:val="sr-Cyrl-CS"/>
        </w:rPr>
        <w:t xml:space="preserve">, коју су 1992. </w:t>
      </w:r>
      <w:r>
        <w:rPr>
          <w:sz w:val="24"/>
          <w:szCs w:val="24"/>
          <w:lang w:val="sr-Cyrl-CS"/>
        </w:rPr>
        <w:t xml:space="preserve">сачинили </w:t>
      </w:r>
      <w:r w:rsidRPr="00FA41F6">
        <w:rPr>
          <w:sz w:val="24"/>
          <w:szCs w:val="24"/>
          <w:lang w:val="sr-Cyrl-CS"/>
        </w:rPr>
        <w:t>Недељко Богдановић, Вилотије Вукадиновић и Јордана Марковић</w:t>
      </w:r>
      <w:r>
        <w:rPr>
          <w:sz w:val="24"/>
          <w:szCs w:val="24"/>
          <w:lang w:val="sr-Cyrl-CS"/>
        </w:rPr>
        <w:t xml:space="preserve"> и </w:t>
      </w:r>
      <w:r w:rsidRPr="00FA41F6">
        <w:rPr>
          <w:sz w:val="24"/>
          <w:szCs w:val="24"/>
          <w:lang w:val="sr-Cyrl-CS"/>
        </w:rPr>
        <w:t>објавили</w:t>
      </w:r>
      <w:r>
        <w:rPr>
          <w:sz w:val="24"/>
          <w:szCs w:val="24"/>
          <w:lang w:val="sr-Cyrl-CS"/>
        </w:rPr>
        <w:t xml:space="preserve"> је, уз извесне допуне, </w:t>
      </w:r>
      <w:r w:rsidRPr="00FA41F6">
        <w:rPr>
          <w:sz w:val="24"/>
          <w:szCs w:val="24"/>
          <w:lang w:val="sr-Cyrl-CS"/>
        </w:rPr>
        <w:t xml:space="preserve"> у Зборнику реферата са научног скупа </w:t>
      </w:r>
      <w:r>
        <w:rPr>
          <w:sz w:val="24"/>
          <w:szCs w:val="24"/>
          <w:lang w:val="sr-Cyrl-CS"/>
        </w:rPr>
        <w:t>„</w:t>
      </w:r>
      <w:r w:rsidRPr="00FA41F6">
        <w:rPr>
          <w:sz w:val="24"/>
          <w:szCs w:val="24"/>
          <w:lang w:val="sr-Cyrl-CS"/>
        </w:rPr>
        <w:t>Говори призренско-тимочке области и суседних дијалеката</w:t>
      </w:r>
      <w:r>
        <w:rPr>
          <w:sz w:val="24"/>
          <w:szCs w:val="24"/>
          <w:lang w:val="sr-Cyrl-CS"/>
        </w:rPr>
        <w:t>“ (</w:t>
      </w:r>
      <w:r w:rsidRPr="00FA41F6">
        <w:rPr>
          <w:sz w:val="24"/>
          <w:szCs w:val="24"/>
          <w:lang w:val="sr-Cyrl-CS"/>
        </w:rPr>
        <w:t>1994</w:t>
      </w:r>
      <w:r>
        <w:rPr>
          <w:sz w:val="24"/>
          <w:szCs w:val="24"/>
          <w:lang w:val="sr-Cyrl-CS"/>
        </w:rPr>
        <w:t>)</w:t>
      </w:r>
      <w:r w:rsidRPr="00FA41F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 xml:space="preserve">У овоме су се </w:t>
      </w:r>
      <w:r w:rsidRPr="005549CB">
        <w:rPr>
          <w:i/>
          <w:sz w:val="24"/>
          <w:szCs w:val="24"/>
          <w:lang w:val="sr-Cyrl-CS"/>
        </w:rPr>
        <w:t>Прилогу</w:t>
      </w:r>
      <w:r>
        <w:rPr>
          <w:sz w:val="24"/>
          <w:szCs w:val="24"/>
          <w:lang w:val="sr-Cyrl-CS"/>
        </w:rPr>
        <w:t xml:space="preserve"> нашли </w:t>
      </w:r>
      <w:r w:rsidRPr="00FA41F6">
        <w:rPr>
          <w:sz w:val="24"/>
          <w:szCs w:val="24"/>
          <w:lang w:val="sr-Cyrl-CS"/>
        </w:rPr>
        <w:t xml:space="preserve">дијалектолошки </w:t>
      </w:r>
      <w:r>
        <w:rPr>
          <w:sz w:val="24"/>
          <w:szCs w:val="24"/>
          <w:lang w:val="sr-Cyrl-CS"/>
        </w:rPr>
        <w:t xml:space="preserve">радови, али и они који се тичу </w:t>
      </w:r>
      <w:r w:rsidRPr="00FA41F6">
        <w:rPr>
          <w:sz w:val="24"/>
          <w:szCs w:val="24"/>
          <w:lang w:val="sr-Cyrl-CS"/>
        </w:rPr>
        <w:t>ономасти</w:t>
      </w:r>
      <w:r>
        <w:rPr>
          <w:sz w:val="24"/>
          <w:szCs w:val="24"/>
          <w:lang w:val="sr-Cyrl-CS"/>
        </w:rPr>
        <w:t xml:space="preserve">ке или </w:t>
      </w:r>
      <w:r w:rsidRPr="00FA41F6">
        <w:rPr>
          <w:sz w:val="24"/>
          <w:szCs w:val="24"/>
          <w:lang w:val="sr-Cyrl-CS"/>
        </w:rPr>
        <w:t xml:space="preserve">језика текстова из ранијих времена, </w:t>
      </w:r>
      <w:r>
        <w:rPr>
          <w:sz w:val="24"/>
          <w:szCs w:val="24"/>
          <w:lang w:val="sr-Cyrl-CS"/>
        </w:rPr>
        <w:t xml:space="preserve">потом они који се баве </w:t>
      </w:r>
      <w:r w:rsidRPr="00FA41F6">
        <w:rPr>
          <w:sz w:val="24"/>
          <w:szCs w:val="24"/>
          <w:lang w:val="sr-Cyrl-CS"/>
        </w:rPr>
        <w:t>употреб</w:t>
      </w:r>
      <w:r>
        <w:rPr>
          <w:sz w:val="24"/>
          <w:szCs w:val="24"/>
          <w:lang w:val="sr-Cyrl-CS"/>
        </w:rPr>
        <w:t>ом</w:t>
      </w:r>
      <w:r w:rsidRPr="00FA41F6">
        <w:rPr>
          <w:sz w:val="24"/>
          <w:szCs w:val="24"/>
          <w:lang w:val="sr-Cyrl-CS"/>
        </w:rPr>
        <w:t xml:space="preserve"> дијалекта у књижевним делима, </w:t>
      </w:r>
      <w:r>
        <w:rPr>
          <w:sz w:val="24"/>
          <w:szCs w:val="24"/>
          <w:lang w:val="sr-Cyrl-CS"/>
        </w:rPr>
        <w:t xml:space="preserve">али и </w:t>
      </w:r>
      <w:r w:rsidRPr="00FA41F6">
        <w:rPr>
          <w:sz w:val="24"/>
          <w:szCs w:val="24"/>
          <w:lang w:val="sr-Cyrl-CS"/>
        </w:rPr>
        <w:t>дијалекатски текстови.</w:t>
      </w:r>
      <w:r>
        <w:rPr>
          <w:sz w:val="24"/>
          <w:szCs w:val="24"/>
          <w:lang w:val="sr-Cyrl-CS"/>
        </w:rPr>
        <w:t xml:space="preserve"> Након списка зборника радова, лингвистичких атласа и речника који доносе грађу (и) из призренско-тимочке дијалекатске зоне, дат је инвентар чак </w:t>
      </w:r>
      <w:r w:rsidRPr="00633D3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633D39">
        <w:rPr>
          <w:sz w:val="24"/>
          <w:szCs w:val="24"/>
        </w:rPr>
        <w:t>024 ауторска рада</w:t>
      </w:r>
      <w:r>
        <w:rPr>
          <w:sz w:val="24"/>
          <w:szCs w:val="24"/>
        </w:rPr>
        <w:t>, а потом и ауторски р</w:t>
      </w:r>
      <w:r w:rsidRPr="00633D39">
        <w:rPr>
          <w:sz w:val="24"/>
          <w:szCs w:val="24"/>
        </w:rPr>
        <w:t>егистар</w:t>
      </w:r>
      <w:r>
        <w:rPr>
          <w:sz w:val="24"/>
          <w:szCs w:val="24"/>
        </w:rPr>
        <w:t>.</w:t>
      </w:r>
    </w:p>
    <w:p w:rsidR="00B71A56" w:rsidRPr="00FA41F6" w:rsidRDefault="00B71A56" w:rsidP="004674A5">
      <w:pPr>
        <w:pStyle w:val="NoSpacing"/>
        <w:ind w:firstLine="720"/>
        <w:jc w:val="both"/>
        <w:rPr>
          <w:sz w:val="24"/>
          <w:szCs w:val="24"/>
          <w:lang w:val="sr-Cyrl-CS"/>
        </w:rPr>
      </w:pPr>
      <w:r w:rsidRPr="00FA41F6">
        <w:rPr>
          <w:rFonts w:ascii="Times New Roman" w:hAnsi="Times New Roman"/>
          <w:sz w:val="24"/>
          <w:szCs w:val="24"/>
        </w:rPr>
        <w:t>Срето Танасић, ПРИЗРЕНСКО-ТИМОЧКА ДИЈАЛЕКАТСКА ОБЛАСТ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41F6">
        <w:rPr>
          <w:rFonts w:ascii="Times New Roman" w:hAnsi="Times New Roman"/>
          <w:sz w:val="24"/>
          <w:szCs w:val="24"/>
        </w:rPr>
        <w:t xml:space="preserve">У </w:t>
      </w:r>
      <w:r w:rsidRPr="00FA41F6">
        <w:rPr>
          <w:rFonts w:ascii="Times New Roman" w:hAnsi="Times New Roman"/>
          <w:i/>
          <w:sz w:val="24"/>
          <w:szCs w:val="24"/>
        </w:rPr>
        <w:t>СРПСКОМ ДИЈАЛЕКТОЛОШКОМ ЗБОРНИКУ</w:t>
      </w:r>
      <w:r>
        <w:rPr>
          <w:rFonts w:ascii="Times New Roman" w:hAnsi="Times New Roman"/>
          <w:sz w:val="24"/>
          <w:szCs w:val="24"/>
        </w:rPr>
        <w:t xml:space="preserve">. У раду се говори о континуираном представљању говора тзв. ПТ зоне у </w:t>
      </w:r>
      <w:r w:rsidRPr="004674A5">
        <w:rPr>
          <w:rFonts w:ascii="Times New Roman" w:hAnsi="Times New Roman"/>
          <w:i/>
          <w:sz w:val="24"/>
          <w:szCs w:val="24"/>
        </w:rPr>
        <w:t>Српском дијалектолошком зборнику</w:t>
      </w:r>
      <w:r>
        <w:rPr>
          <w:rFonts w:ascii="Times New Roman" w:hAnsi="Times New Roman"/>
          <w:sz w:val="24"/>
          <w:szCs w:val="24"/>
        </w:rPr>
        <w:t xml:space="preserve">, од његових почетака 1905. године до данас, и то у виду монографија, речника, као и других ауторских прилога.  </w:t>
      </w:r>
    </w:p>
    <w:p w:rsidR="00B71A56" w:rsidRPr="006A1B8E" w:rsidRDefault="00B71A56" w:rsidP="004674A5">
      <w:pPr>
        <w:tabs>
          <w:tab w:val="left" w:pos="7920"/>
          <w:tab w:val="left" w:pos="8280"/>
        </w:tabs>
        <w:ind w:firstLine="720"/>
        <w:jc w:val="both"/>
        <w:rPr>
          <w:sz w:val="24"/>
          <w:szCs w:val="24"/>
          <w:lang w:val="sr-Cyrl-CS"/>
        </w:rPr>
      </w:pPr>
      <w:r w:rsidRPr="00FA41F6">
        <w:rPr>
          <w:sz w:val="24"/>
          <w:szCs w:val="24"/>
          <w:lang w:val="sr-Cyrl-CS"/>
        </w:rPr>
        <w:t>Слободан Реметић, АЛЕКСАНДАР БЕЛИЋ И СРПСКА ДИЈАЛЕКТОЛОГИЈА</w:t>
      </w:r>
      <w:r>
        <w:rPr>
          <w:sz w:val="24"/>
          <w:szCs w:val="24"/>
          <w:lang w:val="sr-Cyrl-CS"/>
        </w:rPr>
        <w:t xml:space="preserve">. Аутор говори о </w:t>
      </w:r>
      <w:r w:rsidRPr="006A1B8E">
        <w:rPr>
          <w:sz w:val="24"/>
          <w:szCs w:val="24"/>
          <w:lang w:val="sr-Cyrl-CS"/>
        </w:rPr>
        <w:t>капитално</w:t>
      </w:r>
      <w:r>
        <w:rPr>
          <w:sz w:val="24"/>
          <w:szCs w:val="24"/>
          <w:lang w:val="sr-Cyrl-CS"/>
        </w:rPr>
        <w:t xml:space="preserve">ј Белићевој </w:t>
      </w:r>
      <w:r w:rsidRPr="006A1B8E">
        <w:rPr>
          <w:sz w:val="24"/>
          <w:szCs w:val="24"/>
          <w:lang w:val="sr-Cyrl-CS"/>
        </w:rPr>
        <w:t>студиј</w:t>
      </w:r>
      <w:r>
        <w:rPr>
          <w:sz w:val="24"/>
          <w:szCs w:val="24"/>
          <w:lang w:val="sr-Cyrl-CS"/>
        </w:rPr>
        <w:t>и</w:t>
      </w:r>
      <w:r w:rsidRPr="006A1B8E">
        <w:rPr>
          <w:sz w:val="24"/>
          <w:szCs w:val="24"/>
          <w:lang w:val="sr-Cyrl-CS"/>
        </w:rPr>
        <w:t xml:space="preserve"> </w:t>
      </w:r>
      <w:r w:rsidRPr="006A1B8E">
        <w:rPr>
          <w:i/>
          <w:sz w:val="24"/>
          <w:szCs w:val="24"/>
          <w:lang w:val="sr-Cyrl-CS"/>
        </w:rPr>
        <w:t>Дијалекти источне и јужне Србије</w:t>
      </w:r>
      <w:r w:rsidRPr="006A1B8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 xml:space="preserve">којом је заправо </w:t>
      </w:r>
      <w:r w:rsidRPr="006A1B8E">
        <w:rPr>
          <w:sz w:val="24"/>
          <w:szCs w:val="24"/>
          <w:lang w:val="sr-Cyrl-CS"/>
        </w:rPr>
        <w:t xml:space="preserve">1905. заснован </w:t>
      </w:r>
      <w:r w:rsidRPr="004D5F2E">
        <w:rPr>
          <w:i/>
          <w:sz w:val="24"/>
          <w:szCs w:val="24"/>
          <w:lang w:val="sr-Cyrl-CS"/>
        </w:rPr>
        <w:t>Српски дијалектолошки зборник</w:t>
      </w:r>
      <w:r>
        <w:rPr>
          <w:sz w:val="24"/>
          <w:szCs w:val="24"/>
          <w:lang w:val="sr-Cyrl-CS"/>
        </w:rPr>
        <w:t>, као и о улози самога Белића и његовог капиталног дела у истражености призренско-тимочке дијалекатске зоне.</w:t>
      </w:r>
    </w:p>
    <w:p w:rsidR="00B71A56" w:rsidRPr="00CF2DB2" w:rsidRDefault="00B71A56" w:rsidP="004674A5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FA41F6">
        <w:rPr>
          <w:rFonts w:ascii="Times New Roman" w:hAnsi="Times New Roman"/>
          <w:sz w:val="24"/>
          <w:szCs w:val="24"/>
        </w:rPr>
        <w:t>Јордана Марковић, ДИСЦИПЛИНАРНА ИСТРАЖИВАЊА ПОСЛЕ БЕЛИЋА</w:t>
      </w:r>
      <w:r>
        <w:rPr>
          <w:rFonts w:ascii="Times New Roman" w:hAnsi="Times New Roman"/>
          <w:sz w:val="24"/>
          <w:szCs w:val="24"/>
        </w:rPr>
        <w:t xml:space="preserve">. Овај прилог представља сведени преглед не само публикованих истраживања народних говора, већ и радова из </w:t>
      </w:r>
      <w:r w:rsidRPr="00EF3208">
        <w:rPr>
          <w:rFonts w:ascii="Times New Roman" w:hAnsi="Times New Roman"/>
          <w:sz w:val="24"/>
          <w:szCs w:val="24"/>
        </w:rPr>
        <w:t>области дијалекатске лексикографије, терминолошке лексикографије и ономастике</w:t>
      </w:r>
      <w:r>
        <w:rPr>
          <w:rFonts w:ascii="Times New Roman" w:hAnsi="Times New Roman"/>
          <w:sz w:val="24"/>
          <w:szCs w:val="24"/>
        </w:rPr>
        <w:t>, као и оних у којима се износе резултати истр</w:t>
      </w:r>
      <w:r w:rsidRPr="00EF3208">
        <w:rPr>
          <w:rFonts w:ascii="Times New Roman" w:hAnsi="Times New Roman"/>
          <w:sz w:val="24"/>
          <w:szCs w:val="24"/>
        </w:rPr>
        <w:t>аживањ</w:t>
      </w:r>
      <w:r>
        <w:rPr>
          <w:rFonts w:ascii="Times New Roman" w:hAnsi="Times New Roman"/>
          <w:sz w:val="24"/>
          <w:szCs w:val="24"/>
        </w:rPr>
        <w:t>а</w:t>
      </w:r>
      <w:r w:rsidRPr="00EF3208">
        <w:rPr>
          <w:rFonts w:ascii="Times New Roman" w:hAnsi="Times New Roman"/>
          <w:sz w:val="24"/>
          <w:szCs w:val="24"/>
        </w:rPr>
        <w:t xml:space="preserve"> језика писаца који пишу на дијалекту</w:t>
      </w:r>
      <w:r>
        <w:rPr>
          <w:rFonts w:ascii="Times New Roman" w:hAnsi="Times New Roman"/>
          <w:sz w:val="24"/>
          <w:szCs w:val="24"/>
        </w:rPr>
        <w:t>.</w:t>
      </w:r>
    </w:p>
    <w:p w:rsidR="00B71A56" w:rsidRPr="004D5F2E" w:rsidRDefault="00B71A56" w:rsidP="004D5F2E">
      <w:pPr>
        <w:pStyle w:val="NoSpacing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A41F6">
        <w:rPr>
          <w:rFonts w:ascii="Times New Roman" w:hAnsi="Times New Roman"/>
          <w:sz w:val="24"/>
          <w:szCs w:val="24"/>
        </w:rPr>
        <w:t xml:space="preserve">Недељко Богдановић, </w:t>
      </w:r>
      <w:r>
        <w:rPr>
          <w:rFonts w:ascii="Times New Roman" w:hAnsi="Times New Roman"/>
          <w:sz w:val="24"/>
          <w:szCs w:val="24"/>
        </w:rPr>
        <w:t xml:space="preserve">ДИЈАЛЕКАТСКА ТВОРБА. Рад сведочи </w:t>
      </w:r>
      <w:r w:rsidRPr="004D5F2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могућем </w:t>
      </w:r>
      <w:r w:rsidRPr="004D5F2E">
        <w:rPr>
          <w:rFonts w:ascii="Times New Roman" w:hAnsi="Times New Roman"/>
          <w:sz w:val="24"/>
          <w:szCs w:val="24"/>
        </w:rPr>
        <w:t>у</w:t>
      </w:r>
      <w:r w:rsidRPr="004D5F2E">
        <w:rPr>
          <w:rStyle w:val="A0"/>
          <w:rFonts w:ascii="Times New Roman" w:hAnsi="Times New Roman"/>
          <w:sz w:val="24"/>
          <w:szCs w:val="24"/>
          <w:lang w:val="ru-RU"/>
        </w:rPr>
        <w:t>твр</w:t>
      </w:r>
      <w:r>
        <w:rPr>
          <w:rStyle w:val="A0"/>
          <w:rFonts w:ascii="Times New Roman" w:hAnsi="Times New Roman"/>
          <w:sz w:val="24"/>
          <w:szCs w:val="24"/>
          <w:lang w:val="ru-RU"/>
        </w:rPr>
        <w:t>ђивању</w:t>
      </w:r>
      <w:r w:rsidRPr="004D5F2E">
        <w:rPr>
          <w:rStyle w:val="A0"/>
          <w:rFonts w:ascii="Times New Roman" w:hAnsi="Times New Roman"/>
          <w:sz w:val="24"/>
          <w:szCs w:val="24"/>
          <w:lang w:val="ru-RU"/>
        </w:rPr>
        <w:t xml:space="preserve"> прав</w:t>
      </w:r>
      <w:r>
        <w:rPr>
          <w:rStyle w:val="A0"/>
          <w:rFonts w:ascii="Times New Roman" w:hAnsi="Times New Roman"/>
          <w:sz w:val="24"/>
          <w:szCs w:val="24"/>
          <w:lang w:val="ru-RU"/>
        </w:rPr>
        <w:t>аца</w:t>
      </w:r>
      <w:r w:rsidRPr="004D5F2E">
        <w:rPr>
          <w:rStyle w:val="A0"/>
          <w:rFonts w:ascii="Times New Roman" w:hAnsi="Times New Roman"/>
          <w:sz w:val="24"/>
          <w:szCs w:val="24"/>
          <w:lang w:val="ru-RU"/>
        </w:rPr>
        <w:t xml:space="preserve"> разликовања тзв. дијалекатске творбе у односу на творбу у књижевном језику, а што потврђују </w:t>
      </w:r>
      <w:r>
        <w:rPr>
          <w:rStyle w:val="A0"/>
          <w:rFonts w:ascii="Times New Roman" w:hAnsi="Times New Roman"/>
          <w:sz w:val="24"/>
          <w:szCs w:val="24"/>
          <w:lang w:val="ru-RU"/>
        </w:rPr>
        <w:t xml:space="preserve">предочени </w:t>
      </w:r>
      <w:r w:rsidRPr="004D5F2E">
        <w:rPr>
          <w:rStyle w:val="A0"/>
          <w:rFonts w:ascii="Times New Roman" w:hAnsi="Times New Roman"/>
          <w:sz w:val="24"/>
          <w:szCs w:val="24"/>
          <w:lang w:val="ru-RU"/>
        </w:rPr>
        <w:t>дијалекатски примери</w:t>
      </w:r>
      <w:r>
        <w:rPr>
          <w:rStyle w:val="A0"/>
          <w:rFonts w:ascii="Times New Roman" w:hAnsi="Times New Roman"/>
          <w:sz w:val="24"/>
          <w:szCs w:val="24"/>
          <w:lang w:val="ru-RU"/>
        </w:rPr>
        <w:t>.</w:t>
      </w:r>
      <w:r w:rsidRPr="004D5F2E">
        <w:rPr>
          <w:rStyle w:val="A0"/>
          <w:rFonts w:ascii="Times New Roman" w:hAnsi="Times New Roman"/>
          <w:sz w:val="24"/>
          <w:szCs w:val="24"/>
          <w:lang w:val="ru-RU"/>
        </w:rPr>
        <w:t xml:space="preserve"> Анализом дијалекатских примера </w:t>
      </w:r>
      <w:r>
        <w:rPr>
          <w:rStyle w:val="A0"/>
          <w:rFonts w:ascii="Times New Roman" w:hAnsi="Times New Roman"/>
          <w:sz w:val="24"/>
          <w:szCs w:val="24"/>
          <w:lang w:val="ru-RU"/>
        </w:rPr>
        <w:t xml:space="preserve">даје се и </w:t>
      </w:r>
      <w:r w:rsidRPr="004D5F2E">
        <w:rPr>
          <w:rFonts w:ascii="Times New Roman" w:hAnsi="Times New Roman"/>
          <w:color w:val="000000"/>
          <w:sz w:val="24"/>
          <w:szCs w:val="24"/>
          <w:lang w:val="sr-Cyrl-CS"/>
        </w:rPr>
        <w:t>допринос промишљањима везаним за суфиксну синонимију.</w:t>
      </w:r>
    </w:p>
    <w:p w:rsidR="00B71A56" w:rsidRPr="003C6929" w:rsidRDefault="00B71A56" w:rsidP="003C6929">
      <w:pPr>
        <w:ind w:firstLine="720"/>
        <w:jc w:val="both"/>
        <w:rPr>
          <w:sz w:val="24"/>
          <w:szCs w:val="24"/>
        </w:rPr>
      </w:pPr>
      <w:r w:rsidRPr="00FA41F6">
        <w:rPr>
          <w:sz w:val="24"/>
          <w:szCs w:val="24"/>
          <w:lang w:val="sr-Cyrl-CS"/>
        </w:rPr>
        <w:t>Љубисав Ћирић, ФОНЕТСКО-ФОНОЛОШКИ СТАТУС ПОЛУГЛАСНИКА У ДАНАШЊЕМ ГОВОРУ ЛУЖНИЦЕ</w:t>
      </w:r>
      <w:r>
        <w:rPr>
          <w:sz w:val="24"/>
          <w:szCs w:val="24"/>
          <w:lang w:val="sr-Cyrl-CS"/>
        </w:rPr>
        <w:t xml:space="preserve">. Аутор упоређује савремени фонетско-фонолошки статус полугласника </w:t>
      </w:r>
      <w:r w:rsidRPr="00FD6970">
        <w:rPr>
          <w:sz w:val="24"/>
          <w:szCs w:val="24"/>
        </w:rPr>
        <w:t xml:space="preserve">са тим статусом с почетка </w:t>
      </w:r>
      <w:r>
        <w:rPr>
          <w:sz w:val="24"/>
          <w:szCs w:val="24"/>
        </w:rPr>
        <w:t xml:space="preserve">прошлог </w:t>
      </w:r>
      <w:r w:rsidRPr="00FD6970">
        <w:rPr>
          <w:sz w:val="24"/>
          <w:szCs w:val="24"/>
        </w:rPr>
        <w:t xml:space="preserve">века, </w:t>
      </w:r>
      <w:r>
        <w:rPr>
          <w:sz w:val="24"/>
          <w:szCs w:val="24"/>
        </w:rPr>
        <w:t xml:space="preserve">а заснованом на примерима које је бележио управо Александар Белић, </w:t>
      </w:r>
      <w:r w:rsidRPr="00FD6970">
        <w:rPr>
          <w:sz w:val="24"/>
          <w:szCs w:val="24"/>
        </w:rPr>
        <w:t>и назначује његов статус у будућ</w:t>
      </w:r>
      <w:r>
        <w:rPr>
          <w:sz w:val="24"/>
          <w:szCs w:val="24"/>
        </w:rPr>
        <w:t>ности.</w:t>
      </w:r>
    </w:p>
    <w:p w:rsidR="00B71A56" w:rsidRDefault="00B71A56" w:rsidP="004674A5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41F6">
        <w:rPr>
          <w:rFonts w:ascii="Times New Roman" w:hAnsi="Times New Roman"/>
          <w:sz w:val="24"/>
          <w:szCs w:val="24"/>
          <w:lang w:val="sr-Cyrl-CS"/>
        </w:rPr>
        <w:t>Радивоје Младеновић, ОБЛИЦИ ИМЕНИЦА СА НЕСИСТЕМСКОМ МНОЖИНОМ У СЕВЕРНОШАРПЛАНИНСКИМ И МЕТОХИЈСКО-КОСОВСКИМ ГОВОРИМА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30C2F">
        <w:rPr>
          <w:rFonts w:ascii="Times New Roman" w:hAnsi="Times New Roman"/>
          <w:sz w:val="24"/>
          <w:szCs w:val="24"/>
          <w:lang w:val="sr-Cyrl-CS"/>
        </w:rPr>
        <w:t xml:space="preserve">У раду се расправља </w:t>
      </w:r>
      <w:r w:rsidRPr="00830C2F">
        <w:rPr>
          <w:rFonts w:ascii="Times New Roman" w:hAnsi="Times New Roman"/>
          <w:sz w:val="24"/>
          <w:szCs w:val="24"/>
        </w:rPr>
        <w:t>„</w:t>
      </w:r>
      <w:r w:rsidRPr="00830C2F">
        <w:rPr>
          <w:rFonts w:ascii="Times New Roman" w:hAnsi="Times New Roman"/>
          <w:sz w:val="24"/>
          <w:szCs w:val="24"/>
          <w:lang w:val="sr-Cyrl-CS"/>
        </w:rPr>
        <w:t>о нерегуларности</w:t>
      </w:r>
      <w:r>
        <w:rPr>
          <w:rFonts w:ascii="Times New Roman" w:hAnsi="Times New Roman"/>
          <w:sz w:val="24"/>
          <w:szCs w:val="24"/>
          <w:lang w:val="sr-Cyrl-CS"/>
        </w:rPr>
        <w:t>“</w:t>
      </w:r>
      <w:r w:rsidRPr="00830C2F">
        <w:rPr>
          <w:rFonts w:ascii="Times New Roman" w:hAnsi="Times New Roman"/>
          <w:sz w:val="24"/>
          <w:szCs w:val="24"/>
          <w:lang w:val="sr-Cyrl-CS"/>
        </w:rPr>
        <w:t xml:space="preserve"> у облицима као последици дефектног односа облички једнинске и значењски или морфолошки множинске парадигме истих лексема</w:t>
      </w:r>
      <w:r>
        <w:rPr>
          <w:rFonts w:ascii="Times New Roman" w:hAnsi="Times New Roman"/>
          <w:sz w:val="24"/>
          <w:szCs w:val="24"/>
          <w:lang w:val="sr-Cyrl-CS"/>
        </w:rPr>
        <w:t xml:space="preserve">, и потврђује се да значењска и обличка неподударност </w:t>
      </w:r>
      <w:r w:rsidRPr="00830C2F">
        <w:rPr>
          <w:rFonts w:ascii="Times New Roman" w:hAnsi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sz w:val="24"/>
          <w:szCs w:val="24"/>
          <w:lang w:val="sr-Cyrl-CS"/>
        </w:rPr>
        <w:t xml:space="preserve">датим </w:t>
      </w:r>
      <w:r w:rsidRPr="00830C2F">
        <w:rPr>
          <w:rFonts w:ascii="Times New Roman" w:hAnsi="Times New Roman"/>
          <w:sz w:val="24"/>
          <w:szCs w:val="24"/>
          <w:lang w:val="sr-Cyrl-CS"/>
        </w:rPr>
        <w:t>говорима доводи до низа морфосинтаксичких и синтаксичких иновација.</w:t>
      </w:r>
    </w:p>
    <w:p w:rsidR="00B71A56" w:rsidRDefault="00B71A56" w:rsidP="004674A5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FA41F6">
        <w:rPr>
          <w:rFonts w:ascii="Times New Roman" w:hAnsi="Times New Roman"/>
          <w:sz w:val="24"/>
          <w:szCs w:val="24"/>
        </w:rPr>
        <w:t>Јордана Марковић, ПИСАНИ ЈЕЗИК ЗАПЛАЊАЦА С ПОЧЕТКА 20. ВЕКА</w:t>
      </w:r>
      <w:r>
        <w:rPr>
          <w:rFonts w:ascii="Times New Roman" w:hAnsi="Times New Roman"/>
          <w:sz w:val="24"/>
          <w:szCs w:val="24"/>
        </w:rPr>
        <w:t xml:space="preserve">. Рад представља допринос малобројној скупини прилога који се баве анализом писаног језика ма ПТ терену (од њиховог правописа до синтаксе), а аутор </w:t>
      </w:r>
      <w:r w:rsidRPr="00A91F17">
        <w:rPr>
          <w:rFonts w:ascii="Times New Roman" w:hAnsi="Times New Roman"/>
          <w:sz w:val="24"/>
          <w:szCs w:val="24"/>
        </w:rPr>
        <w:t xml:space="preserve">анализира писани језик једног броја докумената с почетка 20. </w:t>
      </w:r>
      <w:r>
        <w:rPr>
          <w:rFonts w:ascii="Times New Roman" w:hAnsi="Times New Roman"/>
          <w:sz w:val="24"/>
          <w:szCs w:val="24"/>
        </w:rPr>
        <w:t>в</w:t>
      </w:r>
      <w:r w:rsidRPr="00A91F17">
        <w:rPr>
          <w:rFonts w:ascii="Times New Roman" w:hAnsi="Times New Roman"/>
          <w:sz w:val="24"/>
          <w:szCs w:val="24"/>
        </w:rPr>
        <w:t>ека</w:t>
      </w:r>
      <w:r>
        <w:rPr>
          <w:rFonts w:ascii="Times New Roman" w:hAnsi="Times New Roman"/>
          <w:sz w:val="24"/>
          <w:szCs w:val="24"/>
        </w:rPr>
        <w:t>, оних који су углавном представљали об</w:t>
      </w:r>
      <w:r w:rsidRPr="00A91F17">
        <w:rPr>
          <w:rFonts w:ascii="Times New Roman" w:hAnsi="Times New Roman"/>
          <w:sz w:val="24"/>
          <w:szCs w:val="24"/>
        </w:rPr>
        <w:t xml:space="preserve">авештења о смрти </w:t>
      </w:r>
      <w:r>
        <w:rPr>
          <w:rFonts w:ascii="Times New Roman" w:hAnsi="Times New Roman"/>
          <w:sz w:val="24"/>
          <w:szCs w:val="24"/>
        </w:rPr>
        <w:t xml:space="preserve">некога </w:t>
      </w:r>
      <w:r w:rsidRPr="00A91F17">
        <w:rPr>
          <w:rFonts w:ascii="Times New Roman" w:hAnsi="Times New Roman"/>
          <w:sz w:val="24"/>
          <w:szCs w:val="24"/>
        </w:rPr>
        <w:t>члана породице на неком</w:t>
      </w:r>
      <w:r>
        <w:rPr>
          <w:rFonts w:ascii="Times New Roman" w:hAnsi="Times New Roman"/>
          <w:sz w:val="24"/>
          <w:szCs w:val="24"/>
        </w:rPr>
        <w:t>е</w:t>
      </w:r>
      <w:r w:rsidRPr="00A91F17">
        <w:rPr>
          <w:rFonts w:ascii="Times New Roman" w:hAnsi="Times New Roman"/>
          <w:sz w:val="24"/>
          <w:szCs w:val="24"/>
        </w:rPr>
        <w:t xml:space="preserve"> од ратишта</w:t>
      </w:r>
      <w:r>
        <w:rPr>
          <w:rFonts w:ascii="Times New Roman" w:hAnsi="Times New Roman"/>
          <w:sz w:val="24"/>
          <w:szCs w:val="24"/>
        </w:rPr>
        <w:t>, па ј</w:t>
      </w:r>
      <w:r w:rsidRPr="00A91F17">
        <w:rPr>
          <w:rFonts w:ascii="Times New Roman" w:hAnsi="Times New Roman"/>
          <w:sz w:val="24"/>
          <w:szCs w:val="24"/>
        </w:rPr>
        <w:t xml:space="preserve">език тих докумената </w:t>
      </w:r>
      <w:r>
        <w:rPr>
          <w:rFonts w:ascii="Times New Roman" w:hAnsi="Times New Roman"/>
          <w:sz w:val="24"/>
          <w:szCs w:val="24"/>
        </w:rPr>
        <w:t xml:space="preserve">заправо представља хибрид </w:t>
      </w:r>
      <w:r w:rsidRPr="00A91F17">
        <w:rPr>
          <w:rFonts w:ascii="Times New Roman" w:hAnsi="Times New Roman"/>
          <w:sz w:val="24"/>
          <w:szCs w:val="24"/>
        </w:rPr>
        <w:t>стандарда и дијалекта.</w:t>
      </w:r>
    </w:p>
    <w:p w:rsidR="00B71A56" w:rsidRPr="00A91F17" w:rsidRDefault="00B71A56" w:rsidP="004674A5">
      <w:pPr>
        <w:ind w:firstLine="720"/>
        <w:jc w:val="both"/>
        <w:rPr>
          <w:sz w:val="24"/>
          <w:szCs w:val="24"/>
          <w:lang w:val="sr-Cyrl-CS"/>
        </w:rPr>
      </w:pPr>
      <w:r w:rsidRPr="00FA41F6">
        <w:rPr>
          <w:sz w:val="24"/>
          <w:szCs w:val="24"/>
          <w:lang w:val="sr-Cyrl-CS"/>
        </w:rPr>
        <w:t>Јаворка Маринковић, В</w:t>
      </w:r>
      <w:r w:rsidRPr="00FA41F6">
        <w:rPr>
          <w:sz w:val="24"/>
          <w:szCs w:val="24"/>
        </w:rPr>
        <w:t xml:space="preserve">РАЊСКИ АКЦЕНАТ НА ОНОМАСТИЧКОМ </w:t>
      </w:r>
      <w:r w:rsidRPr="00FA41F6">
        <w:rPr>
          <w:sz w:val="24"/>
          <w:szCs w:val="24"/>
          <w:lang w:val="sr-Cyrl-CS"/>
        </w:rPr>
        <w:t>МАТЕРИЈАЛУ ОД БЕЛИЋА ДО ДАНАС</w:t>
      </w:r>
      <w:r>
        <w:rPr>
          <w:sz w:val="24"/>
          <w:szCs w:val="24"/>
          <w:lang w:val="sr-Cyrl-CS"/>
        </w:rPr>
        <w:t xml:space="preserve">. У тексту се представља спецификум </w:t>
      </w:r>
      <w:r w:rsidRPr="00A91F17">
        <w:rPr>
          <w:sz w:val="24"/>
          <w:szCs w:val="24"/>
          <w:lang w:val="sr-Cyrl-CS"/>
        </w:rPr>
        <w:t>врањск</w:t>
      </w:r>
      <w:r>
        <w:rPr>
          <w:sz w:val="24"/>
          <w:szCs w:val="24"/>
          <w:lang w:val="sr-Cyrl-CS"/>
        </w:rPr>
        <w:t>ог</w:t>
      </w:r>
      <w:r w:rsidRPr="00A91F17">
        <w:rPr>
          <w:sz w:val="24"/>
          <w:szCs w:val="24"/>
          <w:lang w:val="sr-Cyrl-CS"/>
        </w:rPr>
        <w:t xml:space="preserve"> акценатск</w:t>
      </w:r>
      <w:r>
        <w:rPr>
          <w:sz w:val="24"/>
          <w:szCs w:val="24"/>
          <w:lang w:val="sr-Cyrl-CS"/>
        </w:rPr>
        <w:t xml:space="preserve">ог </w:t>
      </w:r>
      <w:r w:rsidRPr="00A91F17">
        <w:rPr>
          <w:sz w:val="24"/>
          <w:szCs w:val="24"/>
          <w:lang w:val="sr-Cyrl-CS"/>
        </w:rPr>
        <w:t>система</w:t>
      </w:r>
      <w:r>
        <w:rPr>
          <w:sz w:val="24"/>
          <w:szCs w:val="24"/>
          <w:lang w:val="sr-Cyrl-CS"/>
        </w:rPr>
        <w:t xml:space="preserve"> сагледан на ономастичком материјалу – у </w:t>
      </w:r>
      <w:r w:rsidRPr="00A91F17">
        <w:rPr>
          <w:sz w:val="24"/>
          <w:szCs w:val="24"/>
          <w:lang w:val="sr-Cyrl-CS"/>
        </w:rPr>
        <w:t>микротопоними</w:t>
      </w:r>
      <w:r>
        <w:rPr>
          <w:sz w:val="24"/>
          <w:szCs w:val="24"/>
          <w:lang w:val="sr-Cyrl-CS"/>
        </w:rPr>
        <w:t xml:space="preserve">ма, при чему аутор на примерима </w:t>
      </w:r>
      <w:r w:rsidRPr="00A91F17">
        <w:rPr>
          <w:sz w:val="24"/>
          <w:szCs w:val="24"/>
          <w:lang w:val="sr-Cyrl-CS"/>
        </w:rPr>
        <w:t>двосложни</w:t>
      </w:r>
      <w:r>
        <w:rPr>
          <w:sz w:val="24"/>
          <w:szCs w:val="24"/>
          <w:lang w:val="sr-Cyrl-CS"/>
        </w:rPr>
        <w:t>х</w:t>
      </w:r>
      <w:r w:rsidRPr="00A91F17">
        <w:rPr>
          <w:sz w:val="24"/>
          <w:szCs w:val="24"/>
          <w:lang w:val="sr-Cyrl-CS"/>
        </w:rPr>
        <w:t xml:space="preserve"> и вишесложни</w:t>
      </w:r>
      <w:r>
        <w:rPr>
          <w:sz w:val="24"/>
          <w:szCs w:val="24"/>
          <w:lang w:val="sr-Cyrl-CS"/>
        </w:rPr>
        <w:t>х</w:t>
      </w:r>
      <w:r w:rsidRPr="00A91F17">
        <w:rPr>
          <w:sz w:val="24"/>
          <w:szCs w:val="24"/>
          <w:lang w:val="sr-Cyrl-CS"/>
        </w:rPr>
        <w:t xml:space="preserve"> микротопоним</w:t>
      </w:r>
      <w:r>
        <w:rPr>
          <w:sz w:val="24"/>
          <w:szCs w:val="24"/>
          <w:lang w:val="sr-Cyrl-CS"/>
        </w:rPr>
        <w:t>а</w:t>
      </w:r>
      <w:r w:rsidRPr="00A91F1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скреће </w:t>
      </w:r>
      <w:r w:rsidRPr="00A91F17">
        <w:rPr>
          <w:sz w:val="24"/>
          <w:szCs w:val="24"/>
          <w:lang w:val="sr-Cyrl-CS"/>
        </w:rPr>
        <w:t xml:space="preserve">пажњу </w:t>
      </w:r>
      <w:r>
        <w:rPr>
          <w:sz w:val="24"/>
          <w:szCs w:val="24"/>
          <w:lang w:val="sr-Cyrl-CS"/>
        </w:rPr>
        <w:t>на ч</w:t>
      </w:r>
      <w:r w:rsidRPr="00A91F17">
        <w:rPr>
          <w:sz w:val="24"/>
          <w:szCs w:val="24"/>
          <w:lang w:val="sr-Cyrl-CS"/>
        </w:rPr>
        <w:t>увањ</w:t>
      </w:r>
      <w:r>
        <w:rPr>
          <w:sz w:val="24"/>
          <w:szCs w:val="24"/>
          <w:lang w:val="sr-Cyrl-CS"/>
        </w:rPr>
        <w:t>е</w:t>
      </w:r>
      <w:r w:rsidRPr="00A91F17">
        <w:rPr>
          <w:sz w:val="24"/>
          <w:szCs w:val="24"/>
          <w:lang w:val="sr-Cyrl-CS"/>
        </w:rPr>
        <w:t xml:space="preserve"> акцента на иницијалном слогу</w:t>
      </w:r>
      <w:r>
        <w:rPr>
          <w:sz w:val="24"/>
          <w:szCs w:val="24"/>
          <w:lang w:val="sr-Cyrl-CS"/>
        </w:rPr>
        <w:t xml:space="preserve"> и на његово </w:t>
      </w:r>
      <w:r w:rsidRPr="00A91F17">
        <w:rPr>
          <w:sz w:val="24"/>
          <w:szCs w:val="24"/>
          <w:lang w:val="sr-Cyrl-CS"/>
        </w:rPr>
        <w:t>чувањ</w:t>
      </w:r>
      <w:r>
        <w:rPr>
          <w:sz w:val="24"/>
          <w:szCs w:val="24"/>
          <w:lang w:val="sr-Cyrl-CS"/>
        </w:rPr>
        <w:t>е</w:t>
      </w:r>
      <w:r w:rsidRPr="00A91F17">
        <w:rPr>
          <w:sz w:val="24"/>
          <w:szCs w:val="24"/>
          <w:lang w:val="sr-Cyrl-CS"/>
        </w:rPr>
        <w:t xml:space="preserve"> на затвореној и отвореној ултими</w:t>
      </w:r>
      <w:r>
        <w:rPr>
          <w:sz w:val="24"/>
          <w:szCs w:val="24"/>
          <w:lang w:val="sr-Cyrl-CS"/>
        </w:rPr>
        <w:t>, уз прилог у виду неколико дијалекатских текстова.</w:t>
      </w:r>
    </w:p>
    <w:p w:rsidR="00B71A56" w:rsidRPr="00C35F66" w:rsidRDefault="00B71A56" w:rsidP="004674A5">
      <w:pPr>
        <w:ind w:firstLine="720"/>
        <w:jc w:val="both"/>
        <w:rPr>
          <w:sz w:val="24"/>
          <w:szCs w:val="24"/>
        </w:rPr>
      </w:pPr>
      <w:r w:rsidRPr="00FA41F6">
        <w:rPr>
          <w:sz w:val="24"/>
          <w:szCs w:val="24"/>
        </w:rPr>
        <w:t xml:space="preserve">Надежда Јовић, БЕЛИЋЕВИ </w:t>
      </w:r>
      <w:r w:rsidRPr="00FA41F6">
        <w:rPr>
          <w:i/>
          <w:sz w:val="24"/>
          <w:szCs w:val="24"/>
        </w:rPr>
        <w:t>ДИЈАЛЕКТИ ИСТОЧНЕ И ЈУЖНЕ СРБИЈЕ</w:t>
      </w:r>
      <w:r>
        <w:rPr>
          <w:sz w:val="24"/>
          <w:szCs w:val="24"/>
        </w:rPr>
        <w:t xml:space="preserve"> </w:t>
      </w:r>
      <w:r w:rsidRPr="00FA41F6">
        <w:rPr>
          <w:sz w:val="24"/>
          <w:szCs w:val="24"/>
        </w:rPr>
        <w:t>У СВЕТЛУ СРПСКЕ ЈЕЗИЧКЕ ДИЈАХРОНИЈЕ</w:t>
      </w:r>
      <w:r>
        <w:rPr>
          <w:sz w:val="24"/>
          <w:szCs w:val="24"/>
        </w:rPr>
        <w:t>. Рад је леп прилог чињеници да су народни говори један од о</w:t>
      </w:r>
      <w:r w:rsidRPr="00C35F66">
        <w:rPr>
          <w:sz w:val="24"/>
          <w:szCs w:val="24"/>
        </w:rPr>
        <w:t>сновн</w:t>
      </w:r>
      <w:r>
        <w:rPr>
          <w:sz w:val="24"/>
          <w:szCs w:val="24"/>
        </w:rPr>
        <w:t>их</w:t>
      </w:r>
      <w:r w:rsidRPr="00C35F66">
        <w:rPr>
          <w:sz w:val="24"/>
          <w:szCs w:val="24"/>
        </w:rPr>
        <w:t xml:space="preserve"> извор</w:t>
      </w:r>
      <w:r>
        <w:rPr>
          <w:sz w:val="24"/>
          <w:szCs w:val="24"/>
        </w:rPr>
        <w:t>а</w:t>
      </w:r>
      <w:r w:rsidRPr="00C35F66">
        <w:rPr>
          <w:sz w:val="24"/>
          <w:szCs w:val="24"/>
        </w:rPr>
        <w:t xml:space="preserve"> за проучавање историје </w:t>
      </w:r>
      <w:r>
        <w:rPr>
          <w:sz w:val="24"/>
          <w:szCs w:val="24"/>
        </w:rPr>
        <w:t>неког</w:t>
      </w:r>
      <w:r w:rsidRPr="00C35F66">
        <w:rPr>
          <w:sz w:val="24"/>
          <w:szCs w:val="24"/>
        </w:rPr>
        <w:t xml:space="preserve"> језика</w:t>
      </w:r>
      <w:r>
        <w:rPr>
          <w:sz w:val="24"/>
          <w:szCs w:val="24"/>
        </w:rPr>
        <w:t xml:space="preserve">, најпре сведочећи о томе да су </w:t>
      </w:r>
      <w:r w:rsidRPr="00E612B9">
        <w:rPr>
          <w:sz w:val="24"/>
          <w:szCs w:val="24"/>
        </w:rPr>
        <w:t>Белићев</w:t>
      </w:r>
      <w:r>
        <w:rPr>
          <w:sz w:val="24"/>
          <w:szCs w:val="24"/>
        </w:rPr>
        <w:t>а</w:t>
      </w:r>
      <w:r w:rsidRPr="00E612B9">
        <w:rPr>
          <w:sz w:val="24"/>
          <w:szCs w:val="24"/>
        </w:rPr>
        <w:t xml:space="preserve"> истраживања говора источне и јужне Србије</w:t>
      </w:r>
      <w:r>
        <w:rPr>
          <w:sz w:val="24"/>
          <w:szCs w:val="24"/>
        </w:rPr>
        <w:t xml:space="preserve"> од посебног</w:t>
      </w:r>
      <w:r w:rsidRPr="00E6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значаја </w:t>
      </w:r>
      <w:r w:rsidRPr="00E612B9">
        <w:rPr>
          <w:sz w:val="24"/>
          <w:szCs w:val="24"/>
        </w:rPr>
        <w:t xml:space="preserve">за историју српског језика. </w:t>
      </w:r>
      <w:r>
        <w:rPr>
          <w:sz w:val="24"/>
          <w:szCs w:val="24"/>
        </w:rPr>
        <w:t>Аутор каже да о</w:t>
      </w:r>
      <w:r w:rsidRPr="00E612B9">
        <w:rPr>
          <w:sz w:val="24"/>
          <w:szCs w:val="24"/>
        </w:rPr>
        <w:t xml:space="preserve">на представљају </w:t>
      </w:r>
      <w:r>
        <w:rPr>
          <w:sz w:val="24"/>
          <w:szCs w:val="24"/>
        </w:rPr>
        <w:t xml:space="preserve">везу </w:t>
      </w:r>
      <w:r w:rsidRPr="00E612B9">
        <w:rPr>
          <w:sz w:val="24"/>
          <w:szCs w:val="24"/>
        </w:rPr>
        <w:t>између средњовековних српских рукописа</w:t>
      </w:r>
      <w:r>
        <w:rPr>
          <w:sz w:val="24"/>
          <w:szCs w:val="24"/>
        </w:rPr>
        <w:t xml:space="preserve"> који су</w:t>
      </w:r>
      <w:r w:rsidRPr="00E612B9">
        <w:rPr>
          <w:sz w:val="24"/>
          <w:szCs w:val="24"/>
        </w:rPr>
        <w:t xml:space="preserve"> језички везани за југоисточну Србију</w:t>
      </w:r>
      <w:r>
        <w:rPr>
          <w:sz w:val="24"/>
          <w:szCs w:val="24"/>
        </w:rPr>
        <w:t xml:space="preserve"> и </w:t>
      </w:r>
      <w:r w:rsidRPr="00E612B9">
        <w:rPr>
          <w:sz w:val="24"/>
          <w:szCs w:val="24"/>
        </w:rPr>
        <w:t>новијих дијалектолошких истраживања говора југоисточне Србије</w:t>
      </w:r>
      <w:r>
        <w:rPr>
          <w:sz w:val="24"/>
          <w:szCs w:val="24"/>
        </w:rPr>
        <w:t>. Нарочит значај старих рукописа аутор види у присуству балканизама, који иначе нису особито фреквентни у</w:t>
      </w:r>
      <w:r w:rsidRPr="00C35F66">
        <w:rPr>
          <w:sz w:val="24"/>
          <w:szCs w:val="24"/>
        </w:rPr>
        <w:t xml:space="preserve"> српским средњовеко</w:t>
      </w:r>
      <w:r>
        <w:rPr>
          <w:sz w:val="24"/>
          <w:szCs w:val="24"/>
        </w:rPr>
        <w:t>в</w:t>
      </w:r>
      <w:r w:rsidRPr="00C35F66">
        <w:rPr>
          <w:sz w:val="24"/>
          <w:szCs w:val="24"/>
        </w:rPr>
        <w:t>ним споменицима.</w:t>
      </w:r>
    </w:p>
    <w:p w:rsidR="00B71A56" w:rsidRPr="00F63D46" w:rsidRDefault="00B71A56" w:rsidP="00B62228">
      <w:pPr>
        <w:pStyle w:val="BodyText"/>
        <w:spacing w:after="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М</w:t>
      </w:r>
      <w:r w:rsidRPr="00FA41F6">
        <w:rPr>
          <w:sz w:val="24"/>
          <w:szCs w:val="24"/>
        </w:rPr>
        <w:t>арина Јуришић, ПОСТЕРИОРНОСТ У ПРИЗРЕНСКО-ТИМОЧКИМ ГОВОРИМА</w:t>
      </w:r>
      <w:r>
        <w:rPr>
          <w:sz w:val="24"/>
          <w:szCs w:val="24"/>
        </w:rPr>
        <w:t xml:space="preserve">. Рад је користан прилог </w:t>
      </w:r>
      <w:r>
        <w:rPr>
          <w:sz w:val="24"/>
          <w:szCs w:val="24"/>
          <w:lang w:val="ru-RU"/>
        </w:rPr>
        <w:t xml:space="preserve">дијалекатској морфосинтакси и семантици, а опсервације су поткрепљене великим бројем потврда из дијалекатске грађе. Закључује се да се постериорност углавном </w:t>
      </w:r>
      <w:r w:rsidRPr="00F63D46">
        <w:rPr>
          <w:sz w:val="24"/>
          <w:szCs w:val="24"/>
          <w:lang w:val="ru-RU"/>
        </w:rPr>
        <w:t xml:space="preserve">исказује предлогом </w:t>
      </w:r>
      <w:r w:rsidRPr="00F63D46">
        <w:rPr>
          <w:i/>
          <w:sz w:val="24"/>
          <w:szCs w:val="24"/>
          <w:lang w:val="ru-RU"/>
        </w:rPr>
        <w:t>по</w:t>
      </w:r>
      <w:r w:rsidRPr="00F63D46">
        <w:rPr>
          <w:sz w:val="24"/>
          <w:szCs w:val="24"/>
          <w:lang w:val="ru-RU"/>
        </w:rPr>
        <w:t xml:space="preserve"> и, ређе, предлогом </w:t>
      </w:r>
      <w:r w:rsidRPr="00F63D46">
        <w:rPr>
          <w:i/>
          <w:sz w:val="24"/>
          <w:szCs w:val="24"/>
          <w:lang w:val="ru-RU"/>
        </w:rPr>
        <w:t>после</w:t>
      </w:r>
      <w:r w:rsidRPr="00F63D46">
        <w:rPr>
          <w:sz w:val="24"/>
          <w:szCs w:val="24"/>
          <w:lang w:val="ru-RU"/>
        </w:rPr>
        <w:t xml:space="preserve">, док је предлог </w:t>
      </w:r>
      <w:r w:rsidRPr="00F63D46">
        <w:rPr>
          <w:i/>
          <w:sz w:val="24"/>
          <w:szCs w:val="24"/>
          <w:lang w:val="ru-RU"/>
        </w:rPr>
        <w:t>иза</w:t>
      </w:r>
      <w:r w:rsidRPr="00F63D46">
        <w:rPr>
          <w:sz w:val="24"/>
          <w:szCs w:val="24"/>
          <w:lang w:val="ru-RU"/>
        </w:rPr>
        <w:t xml:space="preserve"> ретко</w:t>
      </w:r>
      <w:r>
        <w:rPr>
          <w:sz w:val="24"/>
          <w:szCs w:val="24"/>
          <w:lang w:val="ru-RU"/>
        </w:rPr>
        <w:t xml:space="preserve"> у употреби у темпоралном значењу. Ови се предлози при исказивању постериорности налазе у вези са </w:t>
      </w:r>
      <w:r w:rsidRPr="00F63D46">
        <w:rPr>
          <w:sz w:val="24"/>
          <w:szCs w:val="24"/>
          <w:lang w:val="ru-RU"/>
        </w:rPr>
        <w:t xml:space="preserve">општим падежом и, ређе, </w:t>
      </w:r>
      <w:r>
        <w:rPr>
          <w:sz w:val="24"/>
          <w:szCs w:val="24"/>
          <w:lang w:val="ru-RU"/>
        </w:rPr>
        <w:t xml:space="preserve">са </w:t>
      </w:r>
      <w:r w:rsidRPr="00F63D46">
        <w:rPr>
          <w:sz w:val="24"/>
          <w:szCs w:val="24"/>
          <w:lang w:val="ru-RU"/>
        </w:rPr>
        <w:t xml:space="preserve">генитивом. </w:t>
      </w:r>
      <w:r w:rsidRPr="00F63D46">
        <w:rPr>
          <w:sz w:val="24"/>
          <w:szCs w:val="24"/>
        </w:rPr>
        <w:t xml:space="preserve">  </w:t>
      </w:r>
      <w:r w:rsidRPr="00F63D46">
        <w:rPr>
          <w:sz w:val="24"/>
          <w:szCs w:val="24"/>
          <w:lang w:val="ru-RU"/>
        </w:rPr>
        <w:t xml:space="preserve"> </w:t>
      </w:r>
    </w:p>
    <w:p w:rsidR="00B71A56" w:rsidRPr="0069418A" w:rsidRDefault="00B71A56" w:rsidP="004674A5">
      <w:pPr>
        <w:ind w:firstLine="720"/>
        <w:jc w:val="both"/>
        <w:rPr>
          <w:sz w:val="24"/>
          <w:szCs w:val="24"/>
        </w:rPr>
      </w:pPr>
      <w:r w:rsidRPr="00FA41F6">
        <w:rPr>
          <w:sz w:val="24"/>
          <w:szCs w:val="24"/>
        </w:rPr>
        <w:t>Татјана Трајковић, ПРОУЧАВАЊЕ ГРАДСКИХ ГОВОРА НА ПРОСТОРУ ПРИЗРЕНСКО-ТИМОЧКЕ ОБЛАСТИ</w:t>
      </w:r>
      <w:r>
        <w:rPr>
          <w:sz w:val="24"/>
          <w:szCs w:val="24"/>
        </w:rPr>
        <w:t xml:space="preserve">. У раду је дат </w:t>
      </w:r>
      <w:r w:rsidRPr="00237D61">
        <w:rPr>
          <w:sz w:val="24"/>
          <w:szCs w:val="24"/>
        </w:rPr>
        <w:t xml:space="preserve">преглед статуса градских говора у досадашњим дијалектолошким истраживањима </w:t>
      </w:r>
      <w:r>
        <w:rPr>
          <w:sz w:val="24"/>
          <w:szCs w:val="24"/>
        </w:rPr>
        <w:t xml:space="preserve">ПТ дијалекатске зоне, при чему аутор  </w:t>
      </w:r>
      <w:r w:rsidRPr="00237D61">
        <w:rPr>
          <w:sz w:val="24"/>
          <w:szCs w:val="24"/>
        </w:rPr>
        <w:t xml:space="preserve"> издваја дело </w:t>
      </w:r>
      <w:r w:rsidRPr="00237D61">
        <w:rPr>
          <w:i/>
          <w:sz w:val="24"/>
          <w:szCs w:val="24"/>
        </w:rPr>
        <w:t>Говори Ниша и околних села</w:t>
      </w:r>
      <w:r w:rsidRPr="00237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(аутор </w:t>
      </w:r>
      <w:r w:rsidRPr="00237D61">
        <w:rPr>
          <w:sz w:val="24"/>
          <w:szCs w:val="24"/>
        </w:rPr>
        <w:t>Пол-Луј Том</w:t>
      </w:r>
      <w:r>
        <w:rPr>
          <w:sz w:val="24"/>
          <w:szCs w:val="24"/>
        </w:rPr>
        <w:t>а)</w:t>
      </w:r>
      <w:r w:rsidRPr="00237D61">
        <w:rPr>
          <w:sz w:val="24"/>
          <w:szCs w:val="24"/>
        </w:rPr>
        <w:t xml:space="preserve">, </w:t>
      </w:r>
      <w:r>
        <w:rPr>
          <w:sz w:val="24"/>
          <w:szCs w:val="24"/>
        </w:rPr>
        <w:t>у коме су урбани и рурални језички материјал засебно осмотрени, да би надаље била размотрена и м</w:t>
      </w:r>
      <w:r w:rsidRPr="00237D61">
        <w:rPr>
          <w:sz w:val="24"/>
          <w:szCs w:val="24"/>
        </w:rPr>
        <w:t>огућност испитивања говора градских средина</w:t>
      </w:r>
      <w:r>
        <w:rPr>
          <w:sz w:val="24"/>
          <w:szCs w:val="24"/>
        </w:rPr>
        <w:t xml:space="preserve"> које су а</w:t>
      </w:r>
      <w:r w:rsidRPr="00237D61">
        <w:rPr>
          <w:sz w:val="24"/>
          <w:szCs w:val="24"/>
        </w:rPr>
        <w:t>дминистративн</w:t>
      </w:r>
      <w:r>
        <w:rPr>
          <w:sz w:val="24"/>
          <w:szCs w:val="24"/>
        </w:rPr>
        <w:t>и</w:t>
      </w:r>
      <w:r w:rsidRPr="00237D61">
        <w:rPr>
          <w:sz w:val="24"/>
          <w:szCs w:val="24"/>
        </w:rPr>
        <w:t xml:space="preserve"> и културн</w:t>
      </w:r>
      <w:r>
        <w:rPr>
          <w:sz w:val="24"/>
          <w:szCs w:val="24"/>
        </w:rPr>
        <w:t>и</w:t>
      </w:r>
      <w:r w:rsidRPr="00237D61">
        <w:rPr>
          <w:sz w:val="24"/>
          <w:szCs w:val="24"/>
        </w:rPr>
        <w:t xml:space="preserve"> центр</w:t>
      </w:r>
      <w:r>
        <w:rPr>
          <w:sz w:val="24"/>
          <w:szCs w:val="24"/>
        </w:rPr>
        <w:t>и</w:t>
      </w:r>
      <w:r w:rsidRPr="00237D61">
        <w:rPr>
          <w:sz w:val="24"/>
          <w:szCs w:val="24"/>
        </w:rPr>
        <w:t xml:space="preserve"> мањих </w:t>
      </w:r>
      <w:r>
        <w:rPr>
          <w:sz w:val="24"/>
          <w:szCs w:val="24"/>
        </w:rPr>
        <w:t>области на ПТ дијалекатском терену.</w:t>
      </w:r>
    </w:p>
    <w:p w:rsidR="00B71A56" w:rsidRPr="00BF147D" w:rsidRDefault="00B71A56" w:rsidP="004674A5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</w:t>
      </w:r>
      <w:r w:rsidRPr="00FA41F6">
        <w:rPr>
          <w:sz w:val="24"/>
          <w:szCs w:val="24"/>
          <w:lang w:val="sr-Cyrl-CS"/>
        </w:rPr>
        <w:t>ања Милосављевић, СУФИКСИ СУБЈЕКТИВНЕ ОЦЕНЕ У ДОМЕНУ НОМИНАЦИЈЕ ЧОВЕКА У ПРИЗРЕНСКО-ТИМОЧКИМ ГОВОРИМА</w:t>
      </w:r>
      <w:r>
        <w:rPr>
          <w:sz w:val="24"/>
          <w:szCs w:val="24"/>
          <w:lang w:val="sr-Cyrl-CS"/>
        </w:rPr>
        <w:t xml:space="preserve"> </w:t>
      </w:r>
      <w:r w:rsidRPr="00FA41F6">
        <w:rPr>
          <w:sz w:val="24"/>
          <w:szCs w:val="24"/>
          <w:lang w:val="sr-Cyrl-CS"/>
        </w:rPr>
        <w:t>(ДИЈАХРОНИЈСКИ И СИНХРОНИЈСКИ АСПЕКТ)</w:t>
      </w:r>
      <w:r>
        <w:rPr>
          <w:sz w:val="24"/>
          <w:szCs w:val="24"/>
          <w:lang w:val="sr-Cyrl-CS"/>
        </w:rPr>
        <w:t>. Рад прати на ПТ терену</w:t>
      </w:r>
      <w:r w:rsidRPr="00484466">
        <w:rPr>
          <w:sz w:val="24"/>
          <w:szCs w:val="24"/>
          <w:lang w:val="sr-Cyrl-CS"/>
        </w:rPr>
        <w:t xml:space="preserve"> дистрибуцију суфикса субјективне оцене</w:t>
      </w:r>
      <w:r>
        <w:rPr>
          <w:sz w:val="24"/>
          <w:szCs w:val="24"/>
          <w:lang w:val="sr-Cyrl-CS"/>
        </w:rPr>
        <w:t xml:space="preserve"> у оквиру с</w:t>
      </w:r>
      <w:r w:rsidRPr="00484466">
        <w:rPr>
          <w:sz w:val="24"/>
          <w:szCs w:val="24"/>
          <w:lang w:val="sr-Cyrl-CS"/>
        </w:rPr>
        <w:t>емантичко</w:t>
      </w:r>
      <w:r>
        <w:rPr>
          <w:sz w:val="24"/>
          <w:szCs w:val="24"/>
          <w:lang w:val="sr-Cyrl-CS"/>
        </w:rPr>
        <w:t>г</w:t>
      </w:r>
      <w:r w:rsidRPr="00484466">
        <w:rPr>
          <w:sz w:val="24"/>
          <w:szCs w:val="24"/>
          <w:lang w:val="sr-Cyrl-CS"/>
        </w:rPr>
        <w:t xml:space="preserve"> пољ</w:t>
      </w:r>
      <w:r>
        <w:rPr>
          <w:sz w:val="24"/>
          <w:szCs w:val="24"/>
          <w:lang w:val="sr-Cyrl-CS"/>
        </w:rPr>
        <w:t>а</w:t>
      </w:r>
      <w:r w:rsidRPr="00484466">
        <w:rPr>
          <w:sz w:val="24"/>
          <w:szCs w:val="24"/>
          <w:lang w:val="sr-Cyrl-CS"/>
        </w:rPr>
        <w:t xml:space="preserve"> ’човек’</w:t>
      </w:r>
      <w:r>
        <w:rPr>
          <w:sz w:val="24"/>
          <w:szCs w:val="24"/>
          <w:lang w:val="sr-Cyrl-CS"/>
        </w:rPr>
        <w:t xml:space="preserve">, и то и </w:t>
      </w:r>
      <w:r w:rsidRPr="00484466">
        <w:rPr>
          <w:sz w:val="24"/>
          <w:szCs w:val="24"/>
          <w:lang w:val="sr-Cyrl-CS"/>
        </w:rPr>
        <w:t xml:space="preserve">са дијахронијског и </w:t>
      </w:r>
      <w:r>
        <w:rPr>
          <w:sz w:val="24"/>
          <w:szCs w:val="24"/>
          <w:lang w:val="sr-Cyrl-CS"/>
        </w:rPr>
        <w:t xml:space="preserve">са </w:t>
      </w:r>
      <w:r w:rsidRPr="00484466">
        <w:rPr>
          <w:sz w:val="24"/>
          <w:szCs w:val="24"/>
          <w:lang w:val="sr-Cyrl-CS"/>
        </w:rPr>
        <w:t>синхронијског аспекта</w:t>
      </w:r>
      <w:r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 xml:space="preserve">Аутор напомиње да се могу уочити одређене </w:t>
      </w:r>
      <w:r w:rsidRPr="00484466">
        <w:rPr>
          <w:sz w:val="24"/>
          <w:szCs w:val="24"/>
        </w:rPr>
        <w:t xml:space="preserve">законитости деривационих процеса у </w:t>
      </w:r>
      <w:r>
        <w:rPr>
          <w:sz w:val="24"/>
          <w:szCs w:val="24"/>
        </w:rPr>
        <w:t xml:space="preserve">овој </w:t>
      </w:r>
      <w:r w:rsidRPr="00484466">
        <w:rPr>
          <w:sz w:val="24"/>
          <w:szCs w:val="24"/>
        </w:rPr>
        <w:t>семантичкој категорији</w:t>
      </w:r>
      <w:r>
        <w:rPr>
          <w:sz w:val="24"/>
          <w:szCs w:val="24"/>
        </w:rPr>
        <w:t>, а то лепо потврђује т</w:t>
      </w:r>
      <w:r w:rsidRPr="00BF147D">
        <w:rPr>
          <w:sz w:val="24"/>
          <w:szCs w:val="24"/>
          <w:lang w:val="sr-Cyrl-CS"/>
        </w:rPr>
        <w:t>абеларни преглед суфикса у домену номинације човека у призренско-тимочким говорима и стандарду</w:t>
      </w:r>
      <w:r>
        <w:rPr>
          <w:sz w:val="24"/>
          <w:szCs w:val="24"/>
          <w:lang w:val="sr-Cyrl-CS"/>
        </w:rPr>
        <w:t>.</w:t>
      </w:r>
    </w:p>
    <w:p w:rsidR="00B71A56" w:rsidRPr="00030BC1" w:rsidRDefault="00B71A56" w:rsidP="004674A5">
      <w:pPr>
        <w:ind w:firstLine="720"/>
        <w:jc w:val="both"/>
        <w:rPr>
          <w:sz w:val="24"/>
          <w:szCs w:val="24"/>
        </w:rPr>
      </w:pPr>
      <w:r w:rsidRPr="00FA41F6">
        <w:rPr>
          <w:sz w:val="24"/>
          <w:szCs w:val="24"/>
        </w:rPr>
        <w:t xml:space="preserve">Ана Савић Грујић, СТЕПЕН ОЧУВАНОСТИ ПОЛУГЛАСНИКА И ПАЛАТАЛИЗОВАНИХ СУГЛАСНИКА </w:t>
      </w:r>
      <w:r w:rsidRPr="00FA41F6">
        <w:rPr>
          <w:i/>
          <w:sz w:val="24"/>
          <w:szCs w:val="24"/>
        </w:rPr>
        <w:t>К</w:t>
      </w:r>
      <w:r w:rsidRPr="00FA41F6">
        <w:rPr>
          <w:sz w:val="24"/>
          <w:szCs w:val="24"/>
        </w:rPr>
        <w:t xml:space="preserve">, </w:t>
      </w:r>
      <w:r w:rsidRPr="00FA41F6">
        <w:rPr>
          <w:i/>
          <w:sz w:val="24"/>
          <w:szCs w:val="24"/>
        </w:rPr>
        <w:t>Г</w:t>
      </w:r>
      <w:r w:rsidRPr="00FA41F6">
        <w:rPr>
          <w:sz w:val="24"/>
          <w:szCs w:val="24"/>
        </w:rPr>
        <w:t xml:space="preserve"> У ТИМОЧКО-ЛУЖНИЧКИМ ГОВОРИМА</w:t>
      </w:r>
      <w:r>
        <w:rPr>
          <w:sz w:val="24"/>
          <w:szCs w:val="24"/>
        </w:rPr>
        <w:t xml:space="preserve">. У раду је учињен покушај </w:t>
      </w:r>
      <w:r w:rsidRPr="00BD253C">
        <w:rPr>
          <w:sz w:val="24"/>
          <w:szCs w:val="24"/>
        </w:rPr>
        <w:t xml:space="preserve">да </w:t>
      </w:r>
      <w:r>
        <w:rPr>
          <w:sz w:val="24"/>
          <w:szCs w:val="24"/>
        </w:rPr>
        <w:t xml:space="preserve">се </w:t>
      </w:r>
      <w:r w:rsidRPr="00BD253C">
        <w:rPr>
          <w:sz w:val="24"/>
          <w:szCs w:val="24"/>
        </w:rPr>
        <w:t xml:space="preserve">у </w:t>
      </w:r>
      <w:r w:rsidRPr="00BD253C">
        <w:rPr>
          <w:sz w:val="24"/>
          <w:szCs w:val="24"/>
          <w:lang w:val="sr-Cyrl-CS"/>
        </w:rPr>
        <w:t>светлу Белићев</w:t>
      </w:r>
      <w:r>
        <w:rPr>
          <w:sz w:val="24"/>
          <w:szCs w:val="24"/>
          <w:lang w:val="sr-Cyrl-CS"/>
        </w:rPr>
        <w:t>их</w:t>
      </w:r>
      <w:r w:rsidRPr="00BD253C">
        <w:rPr>
          <w:sz w:val="24"/>
          <w:szCs w:val="24"/>
          <w:lang w:val="sr-Cyrl-CS"/>
        </w:rPr>
        <w:t xml:space="preserve"> </w:t>
      </w:r>
      <w:r w:rsidRPr="00BD253C">
        <w:rPr>
          <w:i/>
          <w:sz w:val="24"/>
          <w:szCs w:val="24"/>
          <w:lang w:val="sr-Cyrl-CS"/>
        </w:rPr>
        <w:t>Дијалек</w:t>
      </w:r>
      <w:r w:rsidRPr="00BD253C">
        <w:rPr>
          <w:i/>
          <w:sz w:val="24"/>
          <w:szCs w:val="24"/>
        </w:rPr>
        <w:t>а</w:t>
      </w:r>
      <w:r w:rsidRPr="00BD253C">
        <w:rPr>
          <w:i/>
          <w:sz w:val="24"/>
          <w:szCs w:val="24"/>
          <w:lang w:val="sr-Cyrl-CS"/>
        </w:rPr>
        <w:t>т</w:t>
      </w:r>
      <w:r w:rsidRPr="00BD253C">
        <w:rPr>
          <w:i/>
          <w:sz w:val="24"/>
          <w:szCs w:val="24"/>
        </w:rPr>
        <w:t>а</w:t>
      </w:r>
      <w:r w:rsidRPr="00BD253C">
        <w:rPr>
          <w:i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осмотре </w:t>
      </w:r>
      <w:r w:rsidRPr="00BD253C">
        <w:rPr>
          <w:sz w:val="24"/>
          <w:szCs w:val="24"/>
        </w:rPr>
        <w:t xml:space="preserve">промене које захватају фонетски план, а </w:t>
      </w:r>
      <w:r>
        <w:rPr>
          <w:sz w:val="24"/>
          <w:szCs w:val="24"/>
        </w:rPr>
        <w:t xml:space="preserve">које се </w:t>
      </w:r>
      <w:r w:rsidRPr="00BD253C">
        <w:rPr>
          <w:sz w:val="24"/>
          <w:szCs w:val="24"/>
        </w:rPr>
        <w:t xml:space="preserve">тичу </w:t>
      </w:r>
      <w:r>
        <w:rPr>
          <w:sz w:val="24"/>
          <w:szCs w:val="24"/>
        </w:rPr>
        <w:t>с</w:t>
      </w:r>
      <w:r w:rsidRPr="00BD253C">
        <w:rPr>
          <w:sz w:val="24"/>
          <w:szCs w:val="24"/>
        </w:rPr>
        <w:t>тепена очуваности полугласника</w:t>
      </w:r>
      <w:r>
        <w:rPr>
          <w:sz w:val="24"/>
          <w:szCs w:val="24"/>
        </w:rPr>
        <w:t xml:space="preserve"> и </w:t>
      </w:r>
      <w:r w:rsidRPr="00BD253C">
        <w:rPr>
          <w:sz w:val="24"/>
          <w:szCs w:val="24"/>
        </w:rPr>
        <w:t xml:space="preserve">палатализације сугласника </w:t>
      </w:r>
      <w:r w:rsidRPr="00BD253C">
        <w:rPr>
          <w:i/>
          <w:sz w:val="24"/>
          <w:szCs w:val="24"/>
        </w:rPr>
        <w:t>к</w:t>
      </w:r>
      <w:r w:rsidRPr="00BD253C">
        <w:rPr>
          <w:sz w:val="24"/>
          <w:szCs w:val="24"/>
        </w:rPr>
        <w:t xml:space="preserve"> и </w:t>
      </w:r>
      <w:r w:rsidRPr="00BD253C">
        <w:rPr>
          <w:i/>
          <w:sz w:val="24"/>
          <w:szCs w:val="24"/>
        </w:rPr>
        <w:t>г</w:t>
      </w:r>
      <w:r w:rsidRPr="00BD253C">
        <w:rPr>
          <w:sz w:val="24"/>
          <w:szCs w:val="24"/>
        </w:rPr>
        <w:t xml:space="preserve"> испред </w:t>
      </w:r>
      <w:r w:rsidRPr="00BD253C">
        <w:rPr>
          <w:i/>
          <w:sz w:val="24"/>
          <w:szCs w:val="24"/>
        </w:rPr>
        <w:t>е</w:t>
      </w:r>
      <w:r w:rsidRPr="00BD253C">
        <w:rPr>
          <w:sz w:val="24"/>
          <w:szCs w:val="24"/>
        </w:rPr>
        <w:t xml:space="preserve">, </w:t>
      </w:r>
      <w:r w:rsidRPr="00BD253C">
        <w:rPr>
          <w:i/>
          <w:sz w:val="24"/>
          <w:szCs w:val="24"/>
        </w:rPr>
        <w:t>и</w:t>
      </w:r>
      <w:r w:rsidRPr="00BD253C">
        <w:rPr>
          <w:sz w:val="24"/>
          <w:szCs w:val="24"/>
        </w:rPr>
        <w:t xml:space="preserve"> и иза </w:t>
      </w:r>
      <w:r w:rsidRPr="00BD253C">
        <w:rPr>
          <w:i/>
          <w:sz w:val="24"/>
          <w:szCs w:val="24"/>
        </w:rPr>
        <w:t>ј</w:t>
      </w:r>
      <w:r w:rsidRPr="00BD253C">
        <w:rPr>
          <w:sz w:val="24"/>
          <w:szCs w:val="24"/>
        </w:rPr>
        <w:t xml:space="preserve">, </w:t>
      </w:r>
      <w:r w:rsidRPr="00BD253C">
        <w:rPr>
          <w:i/>
          <w:sz w:val="24"/>
          <w:szCs w:val="24"/>
        </w:rPr>
        <w:t>љ</w:t>
      </w:r>
      <w:r w:rsidRPr="00BD253C">
        <w:rPr>
          <w:sz w:val="24"/>
          <w:szCs w:val="24"/>
        </w:rPr>
        <w:t xml:space="preserve">, </w:t>
      </w:r>
      <w:r w:rsidRPr="00BD253C">
        <w:rPr>
          <w:i/>
          <w:sz w:val="24"/>
          <w:szCs w:val="24"/>
        </w:rPr>
        <w:t>њ</w:t>
      </w:r>
      <w:r>
        <w:rPr>
          <w:sz w:val="24"/>
          <w:szCs w:val="24"/>
        </w:rPr>
        <w:t xml:space="preserve">. Закључци сведоче о томе да су ово још увек значајне </w:t>
      </w:r>
      <w:r w:rsidRPr="00BE74D0">
        <w:rPr>
          <w:sz w:val="24"/>
          <w:szCs w:val="24"/>
        </w:rPr>
        <w:t>фонетск</w:t>
      </w:r>
      <w:r>
        <w:rPr>
          <w:sz w:val="24"/>
          <w:szCs w:val="24"/>
        </w:rPr>
        <w:t>е</w:t>
      </w:r>
      <w:r w:rsidRPr="00BE74D0">
        <w:rPr>
          <w:sz w:val="24"/>
          <w:szCs w:val="24"/>
        </w:rPr>
        <w:t xml:space="preserve"> одлик</w:t>
      </w:r>
      <w:r>
        <w:rPr>
          <w:sz w:val="24"/>
          <w:szCs w:val="24"/>
        </w:rPr>
        <w:t>е</w:t>
      </w:r>
      <w:r w:rsidRPr="00BE74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ТЛ </w:t>
      </w:r>
      <w:r w:rsidRPr="00BE74D0">
        <w:rPr>
          <w:sz w:val="24"/>
          <w:szCs w:val="24"/>
        </w:rPr>
        <w:t>говора</w:t>
      </w:r>
      <w:r>
        <w:rPr>
          <w:sz w:val="24"/>
          <w:szCs w:val="24"/>
        </w:rPr>
        <w:t>, при чему је приложено и неколико корисних л</w:t>
      </w:r>
      <w:r w:rsidRPr="00BD253C">
        <w:rPr>
          <w:sz w:val="24"/>
          <w:szCs w:val="24"/>
        </w:rPr>
        <w:t>ингвогеографски</w:t>
      </w:r>
      <w:r>
        <w:rPr>
          <w:sz w:val="24"/>
          <w:szCs w:val="24"/>
        </w:rPr>
        <w:t>х</w:t>
      </w:r>
      <w:r w:rsidRPr="00BD253C">
        <w:rPr>
          <w:sz w:val="24"/>
          <w:szCs w:val="24"/>
        </w:rPr>
        <w:t xml:space="preserve"> кар</w:t>
      </w:r>
      <w:r>
        <w:rPr>
          <w:sz w:val="24"/>
          <w:szCs w:val="24"/>
        </w:rPr>
        <w:t>а</w:t>
      </w:r>
      <w:r w:rsidRPr="00BD253C">
        <w:rPr>
          <w:sz w:val="24"/>
          <w:szCs w:val="24"/>
        </w:rPr>
        <w:t>та</w:t>
      </w:r>
      <w:r>
        <w:rPr>
          <w:sz w:val="24"/>
          <w:szCs w:val="24"/>
        </w:rPr>
        <w:t>.</w:t>
      </w:r>
    </w:p>
    <w:p w:rsidR="00B71A56" w:rsidRDefault="00B71A56" w:rsidP="004674A5">
      <w:pPr>
        <w:pStyle w:val="a"/>
        <w:ind w:right="-490" w:firstLine="720"/>
        <w:jc w:val="both"/>
        <w:rPr>
          <w:b w:val="0"/>
          <w:sz w:val="24"/>
          <w:szCs w:val="24"/>
          <w:u w:val="single"/>
          <w:lang w:val="ru-RU"/>
        </w:rPr>
      </w:pPr>
    </w:p>
    <w:p w:rsidR="00B71A56" w:rsidRPr="004674A5" w:rsidRDefault="00B71A56" w:rsidP="00FE2E98">
      <w:pPr>
        <w:pStyle w:val="a"/>
        <w:ind w:firstLine="720"/>
        <w:jc w:val="both"/>
        <w:rPr>
          <w:sz w:val="24"/>
          <w:szCs w:val="24"/>
          <w:lang w:val="en-US"/>
        </w:rPr>
      </w:pPr>
      <w:r w:rsidRPr="004674A5">
        <w:rPr>
          <w:b w:val="0"/>
          <w:sz w:val="24"/>
          <w:szCs w:val="24"/>
          <w:u w:val="single"/>
          <w:lang w:val="ru-RU"/>
        </w:rPr>
        <w:t>Закључна напомена</w:t>
      </w:r>
      <w:r w:rsidRPr="004674A5">
        <w:rPr>
          <w:b w:val="0"/>
          <w:sz w:val="24"/>
          <w:szCs w:val="24"/>
          <w:lang w:val="ru-RU"/>
        </w:rPr>
        <w:t xml:space="preserve">: </w:t>
      </w:r>
      <w:r w:rsidRPr="004674A5">
        <w:rPr>
          <w:b w:val="0"/>
          <w:sz w:val="24"/>
          <w:szCs w:val="24"/>
        </w:rPr>
        <w:t xml:space="preserve">У смислу свега претходно реченог свесрдно препоручујем да се рецензирани рукопис тематског зборника, под насловом </w:t>
      </w:r>
      <w:r w:rsidRPr="004674A5">
        <w:rPr>
          <w:i/>
          <w:iCs/>
          <w:sz w:val="24"/>
          <w:szCs w:val="24"/>
        </w:rPr>
        <w:t>Александар Белић - 110 година од појаве Српског дијалектолошког зборника</w:t>
      </w:r>
      <w:r w:rsidRPr="004674A5">
        <w:rPr>
          <w:b w:val="0"/>
          <w:sz w:val="24"/>
          <w:szCs w:val="24"/>
        </w:rPr>
        <w:t xml:space="preserve">, објави као посебно издање Филозофског факултета Универзитета у Нишу. </w:t>
      </w:r>
    </w:p>
    <w:p w:rsidR="00B71A56" w:rsidRPr="004674A5" w:rsidRDefault="00B71A56" w:rsidP="004674A5">
      <w:pPr>
        <w:spacing w:line="360" w:lineRule="auto"/>
        <w:ind w:right="-490" w:firstLine="720"/>
        <w:jc w:val="right"/>
        <w:rPr>
          <w:sz w:val="24"/>
          <w:szCs w:val="24"/>
          <w:lang w:val="sr-Cyrl-CS"/>
        </w:rPr>
      </w:pPr>
      <w:r w:rsidRPr="004674A5">
        <w:rPr>
          <w:sz w:val="24"/>
          <w:szCs w:val="24"/>
          <w:lang w:val="sr-Cyrl-CS"/>
        </w:rPr>
        <w:t xml:space="preserve"> </w:t>
      </w:r>
    </w:p>
    <w:p w:rsidR="00B71A56" w:rsidRPr="004674A5" w:rsidRDefault="00B71A56" w:rsidP="004674A5">
      <w:pPr>
        <w:spacing w:line="360" w:lineRule="auto"/>
        <w:ind w:right="-490" w:firstLine="720"/>
        <w:jc w:val="right"/>
        <w:rPr>
          <w:sz w:val="24"/>
          <w:szCs w:val="24"/>
          <w:lang w:val="sr-Cyrl-CS"/>
        </w:rPr>
      </w:pPr>
      <w:r w:rsidRPr="004674A5">
        <w:rPr>
          <w:sz w:val="24"/>
          <w:szCs w:val="24"/>
          <w:lang w:val="sr-Cyrl-CS"/>
        </w:rPr>
        <w:t>С поштовањем,</w:t>
      </w:r>
    </w:p>
    <w:p w:rsidR="00B71A56" w:rsidRPr="004674A5" w:rsidRDefault="00B71A56" w:rsidP="004674A5">
      <w:pPr>
        <w:spacing w:line="360" w:lineRule="auto"/>
        <w:ind w:right="-490"/>
        <w:rPr>
          <w:sz w:val="24"/>
          <w:szCs w:val="24"/>
          <w:lang w:val="sr-Cyrl-CS"/>
        </w:rPr>
      </w:pPr>
      <w:r w:rsidRPr="004674A5">
        <w:rPr>
          <w:sz w:val="24"/>
          <w:szCs w:val="24"/>
          <w:lang w:val="sr-Cyrl-CS"/>
        </w:rPr>
        <w:t xml:space="preserve">Београд, </w:t>
      </w:r>
      <w:r w:rsidRPr="004674A5">
        <w:rPr>
          <w:sz w:val="24"/>
          <w:szCs w:val="24"/>
        </w:rPr>
        <w:t>2</w:t>
      </w:r>
      <w:r w:rsidRPr="004674A5">
        <w:rPr>
          <w:sz w:val="24"/>
          <w:szCs w:val="24"/>
          <w:lang w:val="sr-Cyrl-CS"/>
        </w:rPr>
        <w:t xml:space="preserve">9. септембра 2016. године                                  </w:t>
      </w:r>
    </w:p>
    <w:p w:rsidR="00B71A56" w:rsidRPr="004674A5" w:rsidRDefault="00B71A56" w:rsidP="00030BC1">
      <w:pPr>
        <w:spacing w:line="360" w:lineRule="auto"/>
        <w:ind w:right="-490" w:firstLine="720"/>
        <w:jc w:val="right"/>
      </w:pPr>
      <w:r w:rsidRPr="004674A5">
        <w:rPr>
          <w:sz w:val="24"/>
          <w:szCs w:val="24"/>
          <w:lang w:val="sr-Cyrl-CS"/>
        </w:rPr>
        <w:t>проф. др Софија Милорадовић</w:t>
      </w:r>
    </w:p>
    <w:sectPr w:rsidR="00B71A56" w:rsidRPr="004674A5" w:rsidSect="007C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74A"/>
    <w:rsid w:val="00030BC1"/>
    <w:rsid w:val="000A1622"/>
    <w:rsid w:val="000D348D"/>
    <w:rsid w:val="000D5EDC"/>
    <w:rsid w:val="000F0CC9"/>
    <w:rsid w:val="00110942"/>
    <w:rsid w:val="001627F1"/>
    <w:rsid w:val="0016303E"/>
    <w:rsid w:val="00184FA9"/>
    <w:rsid w:val="00191E11"/>
    <w:rsid w:val="001A4F47"/>
    <w:rsid w:val="00237D61"/>
    <w:rsid w:val="0034584B"/>
    <w:rsid w:val="003C6929"/>
    <w:rsid w:val="004674A5"/>
    <w:rsid w:val="00484466"/>
    <w:rsid w:val="00485B99"/>
    <w:rsid w:val="004D5F2E"/>
    <w:rsid w:val="00513643"/>
    <w:rsid w:val="005549CB"/>
    <w:rsid w:val="005B0895"/>
    <w:rsid w:val="005B1C0E"/>
    <w:rsid w:val="005E6C7F"/>
    <w:rsid w:val="00633D39"/>
    <w:rsid w:val="00637043"/>
    <w:rsid w:val="00645946"/>
    <w:rsid w:val="0069418A"/>
    <w:rsid w:val="006A1B8E"/>
    <w:rsid w:val="007514A9"/>
    <w:rsid w:val="00785B25"/>
    <w:rsid w:val="007C113D"/>
    <w:rsid w:val="00830C2F"/>
    <w:rsid w:val="00892960"/>
    <w:rsid w:val="008D1967"/>
    <w:rsid w:val="008F4A0C"/>
    <w:rsid w:val="00934B7E"/>
    <w:rsid w:val="009C0E58"/>
    <w:rsid w:val="00A848F8"/>
    <w:rsid w:val="00A91F17"/>
    <w:rsid w:val="00B62228"/>
    <w:rsid w:val="00B71A56"/>
    <w:rsid w:val="00B87889"/>
    <w:rsid w:val="00BB3C69"/>
    <w:rsid w:val="00BD253C"/>
    <w:rsid w:val="00BE74D0"/>
    <w:rsid w:val="00BF147D"/>
    <w:rsid w:val="00C35F66"/>
    <w:rsid w:val="00CA08A7"/>
    <w:rsid w:val="00CD574A"/>
    <w:rsid w:val="00CF2DB2"/>
    <w:rsid w:val="00D27E8A"/>
    <w:rsid w:val="00D81D11"/>
    <w:rsid w:val="00D91CBA"/>
    <w:rsid w:val="00DF01A3"/>
    <w:rsid w:val="00DF2BFE"/>
    <w:rsid w:val="00E075A4"/>
    <w:rsid w:val="00E612B9"/>
    <w:rsid w:val="00E8567F"/>
    <w:rsid w:val="00E85C98"/>
    <w:rsid w:val="00EC772C"/>
    <w:rsid w:val="00EF3208"/>
    <w:rsid w:val="00F300FA"/>
    <w:rsid w:val="00F63D46"/>
    <w:rsid w:val="00FA41F6"/>
    <w:rsid w:val="00FD6970"/>
    <w:rsid w:val="00FE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4A"/>
    <w:rPr>
      <w:rFonts w:ascii="Times New Roman" w:eastAsia="Times New Roman" w:hAnsi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D574A"/>
    <w:pPr>
      <w:ind w:left="-284" w:firstLine="284"/>
      <w:jc w:val="both"/>
    </w:pPr>
    <w:rPr>
      <w:sz w:val="24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D574A"/>
    <w:rPr>
      <w:rFonts w:ascii="Times New Roman" w:hAnsi="Times New Roman" w:cs="Times New Roman"/>
      <w:sz w:val="20"/>
      <w:szCs w:val="20"/>
      <w:lang w:val="sr-Cyrl-CS"/>
    </w:rPr>
  </w:style>
  <w:style w:type="paragraph" w:customStyle="1" w:styleId="a">
    <w:name w:val="САНУ"/>
    <w:basedOn w:val="Normal"/>
    <w:uiPriority w:val="99"/>
    <w:rsid w:val="00CD574A"/>
    <w:pPr>
      <w:spacing w:line="360" w:lineRule="auto"/>
      <w:jc w:val="center"/>
    </w:pPr>
    <w:rPr>
      <w:b/>
      <w:sz w:val="28"/>
      <w:lang w:val="sr-Cyrl-CS" w:eastAsia="en-US"/>
    </w:rPr>
  </w:style>
  <w:style w:type="paragraph" w:styleId="NoSpacing">
    <w:name w:val="No Spacing"/>
    <w:uiPriority w:val="99"/>
    <w:qFormat/>
    <w:rsid w:val="00934B7E"/>
  </w:style>
  <w:style w:type="paragraph" w:styleId="BodyText">
    <w:name w:val="Body Text"/>
    <w:basedOn w:val="Normal"/>
    <w:link w:val="BodyTextChar"/>
    <w:uiPriority w:val="99"/>
    <w:rsid w:val="00934B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34B7E"/>
    <w:rPr>
      <w:rFonts w:ascii="Times New Roman" w:hAnsi="Times New Roman" w:cs="Times New Roman"/>
      <w:sz w:val="20"/>
      <w:szCs w:val="20"/>
      <w:lang w:val="en-GB" w:eastAsia="sr-Latn-CS"/>
    </w:rPr>
  </w:style>
  <w:style w:type="character" w:customStyle="1" w:styleId="A0">
    <w:name w:val="A0"/>
    <w:uiPriority w:val="99"/>
    <w:rsid w:val="00FD6970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63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1295</Words>
  <Characters>7385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</dc:title>
  <dc:subject/>
  <dc:creator>Sofija &amp; Nenad</dc:creator>
  <cp:keywords/>
  <dc:description/>
  <cp:lastModifiedBy>rc</cp:lastModifiedBy>
  <cp:revision>2</cp:revision>
  <cp:lastPrinted>2016-10-04T22:26:00Z</cp:lastPrinted>
  <dcterms:created xsi:type="dcterms:W3CDTF">2016-10-07T06:15:00Z</dcterms:created>
  <dcterms:modified xsi:type="dcterms:W3CDTF">2016-10-07T06:15:00Z</dcterms:modified>
</cp:coreProperties>
</file>